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A1F9D" w14:textId="77777777" w:rsidR="00C7213B" w:rsidRDefault="00C7213B" w:rsidP="00C7213B">
      <w:pPr>
        <w:jc w:val="center"/>
        <w:rPr>
          <w:sz w:val="72"/>
        </w:rPr>
      </w:pPr>
      <w:r>
        <w:rPr>
          <w:sz w:val="72"/>
        </w:rPr>
        <w:t>Math App Table of Contents</w:t>
      </w:r>
    </w:p>
    <w:p w14:paraId="559BB661" w14:textId="77777777" w:rsidR="00C7213B" w:rsidRDefault="00C7213B" w:rsidP="00C7213B">
      <w:pPr>
        <w:pStyle w:val="ListParagraph"/>
        <w:numPr>
          <w:ilvl w:val="0"/>
          <w:numId w:val="4"/>
        </w:numPr>
        <w:tabs>
          <w:tab w:val="right" w:leader="dot" w:pos="8280"/>
        </w:tabs>
        <w:rPr>
          <w:sz w:val="24"/>
        </w:rPr>
      </w:pPr>
      <w:r w:rsidRPr="00C7213B">
        <w:rPr>
          <w:sz w:val="24"/>
        </w:rPr>
        <w:t>Functions</w:t>
      </w:r>
    </w:p>
    <w:p w14:paraId="51B09A1A" w14:textId="77777777" w:rsidR="00C7213B" w:rsidRDefault="00C7213B" w:rsidP="00C7213B">
      <w:pPr>
        <w:pStyle w:val="ListParagraph"/>
        <w:numPr>
          <w:ilvl w:val="1"/>
          <w:numId w:val="4"/>
        </w:numPr>
        <w:tabs>
          <w:tab w:val="right" w:leader="dot" w:pos="8280"/>
        </w:tabs>
        <w:rPr>
          <w:sz w:val="24"/>
        </w:rPr>
      </w:pPr>
      <w:r>
        <w:rPr>
          <w:sz w:val="24"/>
        </w:rPr>
        <w:t>Definitions</w:t>
      </w:r>
      <w:r>
        <w:rPr>
          <w:sz w:val="24"/>
        </w:rPr>
        <w:tab/>
        <w:t>2</w:t>
      </w:r>
    </w:p>
    <w:p w14:paraId="7F14C2BD" w14:textId="77777777" w:rsidR="00C7213B" w:rsidRDefault="00C7213B" w:rsidP="00C7213B">
      <w:pPr>
        <w:pStyle w:val="ListParagraph"/>
        <w:numPr>
          <w:ilvl w:val="1"/>
          <w:numId w:val="4"/>
        </w:numPr>
        <w:tabs>
          <w:tab w:val="right" w:leader="dot" w:pos="8280"/>
        </w:tabs>
        <w:rPr>
          <w:sz w:val="24"/>
        </w:rPr>
      </w:pPr>
      <w:r>
        <w:rPr>
          <w:sz w:val="24"/>
        </w:rPr>
        <w:t>Why?</w:t>
      </w:r>
      <w:r>
        <w:rPr>
          <w:sz w:val="24"/>
        </w:rPr>
        <w:tab/>
        <w:t>2</w:t>
      </w:r>
    </w:p>
    <w:p w14:paraId="5A7FD10F" w14:textId="77777777" w:rsidR="00C7213B" w:rsidRDefault="00C7213B" w:rsidP="00C7213B">
      <w:pPr>
        <w:pStyle w:val="ListParagraph"/>
        <w:numPr>
          <w:ilvl w:val="1"/>
          <w:numId w:val="4"/>
        </w:numPr>
        <w:tabs>
          <w:tab w:val="right" w:leader="dot" w:pos="8280"/>
        </w:tabs>
        <w:rPr>
          <w:sz w:val="24"/>
        </w:rPr>
      </w:pPr>
      <w:r>
        <w:rPr>
          <w:sz w:val="24"/>
        </w:rPr>
        <w:t>How do I know?</w:t>
      </w:r>
      <w:r>
        <w:rPr>
          <w:sz w:val="24"/>
        </w:rPr>
        <w:tab/>
        <w:t>3</w:t>
      </w:r>
    </w:p>
    <w:p w14:paraId="748404C9" w14:textId="77777777" w:rsidR="00C7213B" w:rsidRPr="00C7213B" w:rsidRDefault="00C7213B" w:rsidP="00C7213B">
      <w:pPr>
        <w:pStyle w:val="ListParagraph"/>
        <w:numPr>
          <w:ilvl w:val="1"/>
          <w:numId w:val="4"/>
        </w:numPr>
        <w:tabs>
          <w:tab w:val="right" w:leader="dot" w:pos="8280"/>
        </w:tabs>
        <w:rPr>
          <w:sz w:val="24"/>
        </w:rPr>
      </w:pPr>
      <w:r>
        <w:rPr>
          <w:sz w:val="24"/>
        </w:rPr>
        <w:t>How else can I think about this?</w:t>
      </w:r>
      <w:r>
        <w:rPr>
          <w:sz w:val="24"/>
        </w:rPr>
        <w:tab/>
        <w:t>4</w:t>
      </w:r>
    </w:p>
    <w:p w14:paraId="07B89925" w14:textId="77777777" w:rsidR="00C7213B" w:rsidRDefault="00C7213B" w:rsidP="00C7213B">
      <w:pPr>
        <w:pStyle w:val="ListParagraph"/>
        <w:numPr>
          <w:ilvl w:val="1"/>
          <w:numId w:val="4"/>
        </w:numPr>
        <w:tabs>
          <w:tab w:val="right" w:leader="dot" w:pos="8280"/>
        </w:tabs>
        <w:rPr>
          <w:sz w:val="24"/>
        </w:rPr>
      </w:pPr>
      <w:r>
        <w:rPr>
          <w:sz w:val="24"/>
        </w:rPr>
        <w:t>Evaluating a function</w:t>
      </w:r>
      <w:r>
        <w:rPr>
          <w:sz w:val="24"/>
        </w:rPr>
        <w:tab/>
        <w:t>5</w:t>
      </w:r>
    </w:p>
    <w:p w14:paraId="68506E9B" w14:textId="123AFF08" w:rsidR="00333C20" w:rsidRDefault="00333C20" w:rsidP="00C7213B">
      <w:pPr>
        <w:pStyle w:val="ListParagraph"/>
        <w:numPr>
          <w:ilvl w:val="1"/>
          <w:numId w:val="4"/>
        </w:numPr>
        <w:tabs>
          <w:tab w:val="right" w:leader="dot" w:pos="8280"/>
        </w:tabs>
        <w:rPr>
          <w:sz w:val="24"/>
        </w:rPr>
      </w:pPr>
      <w:r>
        <w:rPr>
          <w:sz w:val="24"/>
        </w:rPr>
        <w:t>Graphing using transformations</w:t>
      </w:r>
      <w:r>
        <w:rPr>
          <w:sz w:val="24"/>
        </w:rPr>
        <w:tab/>
        <w:t>6</w:t>
      </w:r>
    </w:p>
    <w:p w14:paraId="0F1E2340" w14:textId="4383B849" w:rsidR="00333C20" w:rsidRDefault="00333C20" w:rsidP="00C7213B">
      <w:pPr>
        <w:pStyle w:val="ListParagraph"/>
        <w:numPr>
          <w:ilvl w:val="1"/>
          <w:numId w:val="4"/>
        </w:numPr>
        <w:tabs>
          <w:tab w:val="right" w:leader="dot" w:pos="8280"/>
        </w:tabs>
        <w:rPr>
          <w:sz w:val="24"/>
        </w:rPr>
      </w:pPr>
      <w:r>
        <w:rPr>
          <w:sz w:val="24"/>
        </w:rPr>
        <w:t>List of Parent Functions</w:t>
      </w:r>
      <w:r>
        <w:rPr>
          <w:sz w:val="24"/>
        </w:rPr>
        <w:tab/>
        <w:t>7</w:t>
      </w:r>
    </w:p>
    <w:p w14:paraId="55D72423" w14:textId="012A15B0" w:rsidR="00333C20" w:rsidRDefault="00333C20" w:rsidP="00C7213B">
      <w:pPr>
        <w:pStyle w:val="ListParagraph"/>
        <w:numPr>
          <w:ilvl w:val="1"/>
          <w:numId w:val="4"/>
        </w:numPr>
        <w:tabs>
          <w:tab w:val="right" w:leader="dot" w:pos="8280"/>
        </w:tabs>
        <w:rPr>
          <w:sz w:val="24"/>
        </w:rPr>
      </w:pPr>
      <w:r>
        <w:rPr>
          <w:sz w:val="24"/>
        </w:rPr>
        <w:t>Examples</w:t>
      </w:r>
      <w:r>
        <w:rPr>
          <w:sz w:val="24"/>
        </w:rPr>
        <w:tab/>
        <w:t>8</w:t>
      </w:r>
    </w:p>
    <w:p w14:paraId="2F418F7A" w14:textId="1AF52085" w:rsidR="00333C20" w:rsidRDefault="00564649" w:rsidP="00564649">
      <w:pPr>
        <w:pStyle w:val="ListParagraph"/>
        <w:numPr>
          <w:ilvl w:val="0"/>
          <w:numId w:val="4"/>
        </w:numPr>
        <w:tabs>
          <w:tab w:val="right" w:leader="dot" w:pos="8280"/>
        </w:tabs>
        <w:rPr>
          <w:sz w:val="24"/>
        </w:rPr>
      </w:pPr>
      <w:r>
        <w:rPr>
          <w:sz w:val="24"/>
        </w:rPr>
        <w:t>Quadratics</w:t>
      </w:r>
    </w:p>
    <w:p w14:paraId="65B63AA8" w14:textId="5B595E46" w:rsidR="00564649" w:rsidRDefault="00564649" w:rsidP="00564649">
      <w:pPr>
        <w:pStyle w:val="ListParagraph"/>
        <w:numPr>
          <w:ilvl w:val="1"/>
          <w:numId w:val="4"/>
        </w:numPr>
        <w:tabs>
          <w:tab w:val="right" w:leader="dot" w:pos="8280"/>
        </w:tabs>
        <w:rPr>
          <w:sz w:val="24"/>
        </w:rPr>
      </w:pPr>
      <w:r>
        <w:rPr>
          <w:sz w:val="24"/>
        </w:rPr>
        <w:t>Multiplying Polynomials</w:t>
      </w:r>
      <w:r>
        <w:rPr>
          <w:sz w:val="24"/>
        </w:rPr>
        <w:tab/>
        <w:t>9</w:t>
      </w:r>
    </w:p>
    <w:p w14:paraId="35F80A7A" w14:textId="546E7F13" w:rsidR="00564649" w:rsidRDefault="00564649" w:rsidP="00564649">
      <w:pPr>
        <w:pStyle w:val="ListParagraph"/>
        <w:numPr>
          <w:ilvl w:val="1"/>
          <w:numId w:val="4"/>
        </w:numPr>
        <w:tabs>
          <w:tab w:val="right" w:leader="dot" w:pos="8280"/>
        </w:tabs>
        <w:rPr>
          <w:sz w:val="24"/>
        </w:rPr>
      </w:pPr>
      <w:r>
        <w:rPr>
          <w:sz w:val="24"/>
        </w:rPr>
        <w:t>Why use Factoring by Grouping?</w:t>
      </w:r>
      <w:r>
        <w:rPr>
          <w:sz w:val="24"/>
        </w:rPr>
        <w:tab/>
        <w:t>10</w:t>
      </w:r>
    </w:p>
    <w:p w14:paraId="6EB9720D" w14:textId="23B00826" w:rsidR="00564649" w:rsidRDefault="006C42F9" w:rsidP="00564649">
      <w:pPr>
        <w:pStyle w:val="ListParagraph"/>
        <w:numPr>
          <w:ilvl w:val="1"/>
          <w:numId w:val="4"/>
        </w:numPr>
        <w:tabs>
          <w:tab w:val="right" w:leader="dot" w:pos="8280"/>
        </w:tabs>
        <w:rPr>
          <w:sz w:val="24"/>
        </w:rPr>
      </w:pPr>
      <w:r>
        <w:rPr>
          <w:sz w:val="24"/>
        </w:rPr>
        <w:t>Factoring by Grouping</w:t>
      </w:r>
      <w:r>
        <w:rPr>
          <w:sz w:val="24"/>
        </w:rPr>
        <w:tab/>
        <w:t>10</w:t>
      </w:r>
    </w:p>
    <w:p w14:paraId="033C941B" w14:textId="3ED30626" w:rsidR="00564649" w:rsidRDefault="00564649" w:rsidP="00564649">
      <w:pPr>
        <w:pStyle w:val="ListParagraph"/>
        <w:numPr>
          <w:ilvl w:val="1"/>
          <w:numId w:val="4"/>
        </w:numPr>
        <w:tabs>
          <w:tab w:val="right" w:leader="dot" w:pos="8280"/>
        </w:tabs>
        <w:rPr>
          <w:sz w:val="24"/>
        </w:rPr>
      </w:pPr>
      <w:r>
        <w:rPr>
          <w:sz w:val="24"/>
        </w:rPr>
        <w:t>Fa</w:t>
      </w:r>
      <w:r w:rsidR="006C42F9">
        <w:rPr>
          <w:sz w:val="24"/>
        </w:rPr>
        <w:t>ctoring by Grouping Example 2</w:t>
      </w:r>
      <w:r w:rsidR="006C42F9">
        <w:rPr>
          <w:sz w:val="24"/>
        </w:rPr>
        <w:tab/>
        <w:t>11</w:t>
      </w:r>
    </w:p>
    <w:p w14:paraId="72E855DB" w14:textId="5E897527" w:rsidR="00564649" w:rsidRDefault="006C42F9" w:rsidP="00564649">
      <w:pPr>
        <w:pStyle w:val="ListParagraph"/>
        <w:numPr>
          <w:ilvl w:val="1"/>
          <w:numId w:val="4"/>
        </w:numPr>
        <w:tabs>
          <w:tab w:val="right" w:leader="dot" w:pos="8280"/>
        </w:tabs>
        <w:rPr>
          <w:sz w:val="24"/>
        </w:rPr>
      </w:pPr>
      <w:r>
        <w:rPr>
          <w:sz w:val="24"/>
        </w:rPr>
        <w:t>Completing the Square</w:t>
      </w:r>
      <w:r>
        <w:rPr>
          <w:sz w:val="24"/>
        </w:rPr>
        <w:tab/>
        <w:t>12</w:t>
      </w:r>
    </w:p>
    <w:p w14:paraId="345B4C9D" w14:textId="02078387" w:rsidR="00564649" w:rsidRDefault="00E44C01" w:rsidP="00E44C01">
      <w:pPr>
        <w:pStyle w:val="ListParagraph"/>
        <w:numPr>
          <w:ilvl w:val="0"/>
          <w:numId w:val="4"/>
        </w:numPr>
        <w:tabs>
          <w:tab w:val="right" w:leader="dot" w:pos="8280"/>
        </w:tabs>
        <w:rPr>
          <w:sz w:val="24"/>
        </w:rPr>
      </w:pPr>
      <w:r>
        <w:rPr>
          <w:sz w:val="24"/>
        </w:rPr>
        <w:t>Trigonometry Basics</w:t>
      </w:r>
    </w:p>
    <w:p w14:paraId="754D7675" w14:textId="537611A7" w:rsidR="00E44C01" w:rsidRDefault="00E44C01" w:rsidP="00E44C01">
      <w:pPr>
        <w:pStyle w:val="ListParagraph"/>
        <w:numPr>
          <w:ilvl w:val="1"/>
          <w:numId w:val="4"/>
        </w:numPr>
        <w:tabs>
          <w:tab w:val="right" w:leader="dot" w:pos="8280"/>
        </w:tabs>
        <w:rPr>
          <w:sz w:val="24"/>
        </w:rPr>
      </w:pPr>
      <w:r>
        <w:rPr>
          <w:sz w:val="24"/>
        </w:rPr>
        <w:t>Un</w:t>
      </w:r>
      <w:r w:rsidR="006C42F9">
        <w:rPr>
          <w:sz w:val="24"/>
        </w:rPr>
        <w:t>it Circle</w:t>
      </w:r>
      <w:r w:rsidR="006C42F9">
        <w:rPr>
          <w:sz w:val="24"/>
        </w:rPr>
        <w:tab/>
        <w:t>13</w:t>
      </w:r>
    </w:p>
    <w:p w14:paraId="60FA6870" w14:textId="4DD74131" w:rsidR="00E44C01" w:rsidRDefault="006C42F9" w:rsidP="00E44C01">
      <w:pPr>
        <w:pStyle w:val="ListParagraph"/>
        <w:numPr>
          <w:ilvl w:val="1"/>
          <w:numId w:val="4"/>
        </w:numPr>
        <w:tabs>
          <w:tab w:val="right" w:leader="dot" w:pos="8280"/>
        </w:tabs>
        <w:rPr>
          <w:sz w:val="24"/>
        </w:rPr>
      </w:pPr>
      <w:r>
        <w:rPr>
          <w:sz w:val="24"/>
        </w:rPr>
        <w:t>The Six Trig Functions</w:t>
      </w:r>
      <w:r>
        <w:rPr>
          <w:sz w:val="24"/>
        </w:rPr>
        <w:tab/>
        <w:t>14</w:t>
      </w:r>
    </w:p>
    <w:p w14:paraId="78D69DBE" w14:textId="360AAA97" w:rsidR="00E44C01" w:rsidRDefault="006C42F9" w:rsidP="00E44C01">
      <w:pPr>
        <w:pStyle w:val="ListParagraph"/>
        <w:numPr>
          <w:ilvl w:val="1"/>
          <w:numId w:val="4"/>
        </w:numPr>
        <w:tabs>
          <w:tab w:val="right" w:leader="dot" w:pos="8280"/>
        </w:tabs>
        <w:rPr>
          <w:sz w:val="24"/>
        </w:rPr>
      </w:pPr>
      <w:r>
        <w:rPr>
          <w:sz w:val="24"/>
        </w:rPr>
        <w:t>Law of Sines- Ambiguous Case</w:t>
      </w:r>
      <w:r>
        <w:rPr>
          <w:sz w:val="24"/>
        </w:rPr>
        <w:tab/>
        <w:t>15</w:t>
      </w:r>
    </w:p>
    <w:p w14:paraId="4FD7D950" w14:textId="77777777" w:rsidR="00C7213B" w:rsidRDefault="00C7213B" w:rsidP="00C7213B">
      <w:pPr>
        <w:tabs>
          <w:tab w:val="right" w:leader="dot" w:pos="8280"/>
        </w:tabs>
        <w:ind w:firstLine="8280"/>
        <w:rPr>
          <w:sz w:val="24"/>
        </w:rPr>
      </w:pPr>
      <w:bookmarkStart w:id="0" w:name="_GoBack"/>
      <w:bookmarkEnd w:id="0"/>
    </w:p>
    <w:p w14:paraId="26B8A6BC" w14:textId="77777777" w:rsidR="00C7213B" w:rsidRDefault="00C7213B" w:rsidP="00C7213B">
      <w:pPr>
        <w:tabs>
          <w:tab w:val="right" w:leader="dot" w:pos="8280"/>
        </w:tabs>
        <w:rPr>
          <w:sz w:val="24"/>
        </w:rPr>
      </w:pPr>
    </w:p>
    <w:p w14:paraId="14E13784" w14:textId="77777777" w:rsidR="00C7213B" w:rsidRDefault="00C7213B" w:rsidP="00C7213B">
      <w:pPr>
        <w:tabs>
          <w:tab w:val="right" w:leader="dot" w:pos="8280"/>
        </w:tabs>
        <w:rPr>
          <w:sz w:val="24"/>
        </w:rPr>
      </w:pPr>
    </w:p>
    <w:p w14:paraId="1F1B85CB" w14:textId="77777777" w:rsidR="00C7213B" w:rsidRDefault="00C7213B" w:rsidP="00C7213B">
      <w:pPr>
        <w:tabs>
          <w:tab w:val="right" w:leader="dot" w:pos="8280"/>
        </w:tabs>
        <w:rPr>
          <w:sz w:val="24"/>
        </w:rPr>
      </w:pPr>
    </w:p>
    <w:p w14:paraId="7DE8711E" w14:textId="77777777" w:rsidR="00C7213B" w:rsidRPr="00C7213B" w:rsidRDefault="00C7213B" w:rsidP="00C7213B">
      <w:pPr>
        <w:tabs>
          <w:tab w:val="right" w:leader="dot" w:pos="8280"/>
        </w:tabs>
        <w:rPr>
          <w:sz w:val="24"/>
        </w:rPr>
      </w:pPr>
    </w:p>
    <w:p w14:paraId="59488AD3" w14:textId="77777777" w:rsidR="00C7213B" w:rsidRDefault="00C7213B" w:rsidP="00C7213B">
      <w:pPr>
        <w:tabs>
          <w:tab w:val="right" w:leader="dot" w:pos="8280"/>
        </w:tabs>
        <w:rPr>
          <w:rFonts w:asciiTheme="majorHAnsi" w:eastAsiaTheme="majorEastAsia" w:hAnsiTheme="majorHAnsi" w:cstheme="majorBidi"/>
          <w:spacing w:val="-10"/>
          <w:kern w:val="28"/>
          <w:sz w:val="72"/>
          <w:szCs w:val="56"/>
        </w:rPr>
      </w:pPr>
    </w:p>
    <w:p w14:paraId="4F02B577" w14:textId="77777777" w:rsidR="00C7213B" w:rsidRDefault="00C7213B">
      <w:pPr>
        <w:rPr>
          <w:rFonts w:asciiTheme="majorHAnsi" w:eastAsiaTheme="majorEastAsia" w:hAnsiTheme="majorHAnsi" w:cstheme="majorBidi"/>
          <w:spacing w:val="-10"/>
          <w:kern w:val="28"/>
          <w:sz w:val="72"/>
          <w:szCs w:val="56"/>
        </w:rPr>
      </w:pPr>
      <w:r>
        <w:rPr>
          <w:sz w:val="72"/>
        </w:rPr>
        <w:br w:type="page"/>
      </w:r>
    </w:p>
    <w:p w14:paraId="35F876E4" w14:textId="77777777" w:rsidR="00CD3341" w:rsidRPr="00C7213B" w:rsidRDefault="00207FC4" w:rsidP="00207FC4">
      <w:pPr>
        <w:pStyle w:val="Title"/>
        <w:jc w:val="center"/>
        <w:rPr>
          <w:sz w:val="72"/>
        </w:rPr>
      </w:pPr>
      <w:r w:rsidRPr="00C7213B">
        <w:rPr>
          <w:sz w:val="72"/>
        </w:rPr>
        <w:lastRenderedPageBreak/>
        <w:t>Functions 101</w:t>
      </w:r>
    </w:p>
    <w:p w14:paraId="17F5C872" w14:textId="77777777" w:rsidR="00207FC4" w:rsidRPr="00C7213B" w:rsidRDefault="00207FC4" w:rsidP="00207FC4">
      <w:pPr>
        <w:pStyle w:val="Heading1"/>
        <w:rPr>
          <w:sz w:val="36"/>
        </w:rPr>
      </w:pPr>
      <w:r w:rsidRPr="00C7213B">
        <w:rPr>
          <w:sz w:val="36"/>
        </w:rPr>
        <w:t>Definitions:</w:t>
      </w:r>
    </w:p>
    <w:p w14:paraId="4B17790E" w14:textId="77777777" w:rsidR="00207FC4" w:rsidRPr="00C7213B" w:rsidRDefault="00207FC4" w:rsidP="00207FC4">
      <w:pPr>
        <w:pStyle w:val="ListParagraph"/>
        <w:numPr>
          <w:ilvl w:val="0"/>
          <w:numId w:val="1"/>
        </w:numPr>
        <w:rPr>
          <w:sz w:val="24"/>
        </w:rPr>
      </w:pPr>
      <w:r w:rsidRPr="00C7213B">
        <w:rPr>
          <w:sz w:val="24"/>
        </w:rPr>
        <w:t>Independent variable- this is a variable that you can control</w:t>
      </w:r>
    </w:p>
    <w:p w14:paraId="5E8BFE67" w14:textId="77777777" w:rsidR="00207FC4" w:rsidRPr="00C7213B" w:rsidRDefault="00207FC4" w:rsidP="00207FC4">
      <w:pPr>
        <w:pStyle w:val="ListParagraph"/>
        <w:numPr>
          <w:ilvl w:val="1"/>
          <w:numId w:val="1"/>
        </w:numPr>
        <w:rPr>
          <w:sz w:val="24"/>
        </w:rPr>
      </w:pPr>
      <w:r w:rsidRPr="00C7213B">
        <w:rPr>
          <w:sz w:val="24"/>
        </w:rPr>
        <w:t>Example: time is 6 hours after midnight</w:t>
      </w:r>
    </w:p>
    <w:p w14:paraId="3BAB99F9" w14:textId="77777777" w:rsidR="00207FC4" w:rsidRPr="00C7213B" w:rsidRDefault="00207FC4" w:rsidP="00207FC4">
      <w:pPr>
        <w:pStyle w:val="ListParagraph"/>
        <w:numPr>
          <w:ilvl w:val="1"/>
          <w:numId w:val="1"/>
        </w:numPr>
        <w:rPr>
          <w:sz w:val="24"/>
        </w:rPr>
      </w:pPr>
      <w:r w:rsidRPr="00C7213B">
        <w:rPr>
          <w:sz w:val="24"/>
        </w:rPr>
        <w:t>HINT: typically your x or t values</w:t>
      </w:r>
    </w:p>
    <w:p w14:paraId="413EB628" w14:textId="77777777" w:rsidR="00207FC4" w:rsidRPr="00C7213B" w:rsidRDefault="00207FC4" w:rsidP="00207FC4">
      <w:pPr>
        <w:pStyle w:val="ListParagraph"/>
        <w:numPr>
          <w:ilvl w:val="0"/>
          <w:numId w:val="1"/>
        </w:numPr>
        <w:rPr>
          <w:sz w:val="24"/>
        </w:rPr>
      </w:pPr>
      <w:r w:rsidRPr="00C7213B">
        <w:rPr>
          <w:sz w:val="24"/>
        </w:rPr>
        <w:t>Dependent variable- this is a variable that is controlled by the independent variable. It relies on the independent to determine its value.</w:t>
      </w:r>
    </w:p>
    <w:p w14:paraId="1DDEE810" w14:textId="77777777" w:rsidR="00207FC4" w:rsidRPr="00C7213B" w:rsidRDefault="00207FC4" w:rsidP="00207FC4">
      <w:pPr>
        <w:pStyle w:val="ListParagraph"/>
        <w:numPr>
          <w:ilvl w:val="1"/>
          <w:numId w:val="1"/>
        </w:numPr>
        <w:rPr>
          <w:sz w:val="24"/>
        </w:rPr>
      </w:pPr>
      <w:r w:rsidRPr="00C7213B">
        <w:rPr>
          <w:sz w:val="24"/>
        </w:rPr>
        <w:t>Example: the temperature when it is 6 hours after midnight</w:t>
      </w:r>
    </w:p>
    <w:p w14:paraId="0B7964E3" w14:textId="77777777" w:rsidR="00207FC4" w:rsidRPr="00C7213B" w:rsidRDefault="00207FC4" w:rsidP="00207FC4">
      <w:pPr>
        <w:pStyle w:val="ListParagraph"/>
        <w:numPr>
          <w:ilvl w:val="0"/>
          <w:numId w:val="1"/>
        </w:numPr>
        <w:rPr>
          <w:sz w:val="24"/>
        </w:rPr>
      </w:pPr>
      <w:r w:rsidRPr="00C7213B">
        <w:rPr>
          <w:sz w:val="24"/>
        </w:rPr>
        <w:t>Function- any relation where for each independent variable, there is only one dependent variable</w:t>
      </w:r>
    </w:p>
    <w:p w14:paraId="4B201F59" w14:textId="77777777" w:rsidR="00207FC4" w:rsidRPr="00C7213B" w:rsidRDefault="00207FC4" w:rsidP="00207FC4">
      <w:pPr>
        <w:pStyle w:val="ListParagraph"/>
        <w:numPr>
          <w:ilvl w:val="0"/>
          <w:numId w:val="1"/>
        </w:numPr>
        <w:rPr>
          <w:sz w:val="24"/>
        </w:rPr>
      </w:pPr>
      <w:r w:rsidRPr="00C7213B">
        <w:rPr>
          <w:sz w:val="24"/>
        </w:rPr>
        <w:t>Vertical line test- a method of checking a graph to determine whether it is a function</w:t>
      </w:r>
    </w:p>
    <w:p w14:paraId="2A5F6CBB" w14:textId="77777777" w:rsidR="00207FC4" w:rsidRDefault="00207FC4" w:rsidP="00207FC4">
      <w:pPr>
        <w:pStyle w:val="ListParagraph"/>
        <w:numPr>
          <w:ilvl w:val="1"/>
          <w:numId w:val="1"/>
        </w:numPr>
        <w:rPr>
          <w:sz w:val="24"/>
        </w:rPr>
      </w:pPr>
      <w:r w:rsidRPr="00C7213B">
        <w:rPr>
          <w:sz w:val="24"/>
        </w:rPr>
        <w:t>HINT: use your pencil or a straight edge (drivers’ license) as a straight edge. Just make sure you are looking vertically.</w:t>
      </w:r>
    </w:p>
    <w:p w14:paraId="47BCB5AB" w14:textId="66712362" w:rsidR="00333C20" w:rsidRPr="00C7213B" w:rsidRDefault="00333C20" w:rsidP="00333C20">
      <w:pPr>
        <w:pStyle w:val="ListParagraph"/>
        <w:numPr>
          <w:ilvl w:val="0"/>
          <w:numId w:val="1"/>
        </w:numPr>
        <w:rPr>
          <w:sz w:val="24"/>
        </w:rPr>
      </w:pPr>
      <w:r>
        <w:rPr>
          <w:sz w:val="24"/>
        </w:rPr>
        <w:t>Fcn- an abbreviation for function</w:t>
      </w:r>
    </w:p>
    <w:p w14:paraId="29DAFBC8" w14:textId="77777777" w:rsidR="00207FC4" w:rsidRPr="00C7213B" w:rsidRDefault="00207FC4" w:rsidP="00C7213B">
      <w:pPr>
        <w:pStyle w:val="Heading1"/>
        <w:rPr>
          <w:sz w:val="36"/>
        </w:rPr>
      </w:pPr>
      <w:r w:rsidRPr="00C7213B">
        <w:rPr>
          <w:sz w:val="36"/>
        </w:rPr>
        <w:t>Why?</w:t>
      </w:r>
    </w:p>
    <w:p w14:paraId="50F9E3D3" w14:textId="77777777" w:rsidR="00207FC4" w:rsidRPr="00C7213B" w:rsidRDefault="00207FC4" w:rsidP="00207FC4">
      <w:pPr>
        <w:rPr>
          <w:sz w:val="24"/>
        </w:rPr>
      </w:pPr>
      <w:r w:rsidRPr="00C7213B">
        <w:rPr>
          <w:sz w:val="24"/>
        </w:rPr>
        <w:t>Sometimes in math, you will have several equations on the same graph. However, if you they all started with y=, how would you know which one someone was addressing? Function Notation helps alleviate this issue</w:t>
      </w:r>
    </w:p>
    <w:p w14:paraId="1DA5EA06" w14:textId="77777777" w:rsidR="00207FC4" w:rsidRPr="00C7213B" w:rsidRDefault="00207FC4" w:rsidP="00207FC4">
      <w:pPr>
        <w:rPr>
          <w:rFonts w:eastAsiaTheme="minorEastAsia"/>
          <w:sz w:val="24"/>
        </w:rPr>
      </w:pPr>
      <m:oMathPara>
        <m:oMath>
          <m:r>
            <w:rPr>
              <w:rFonts w:ascii="Cambria Math" w:hAnsi="Cambria Math"/>
              <w:sz w:val="24"/>
            </w:rPr>
            <m:t>f</m:t>
          </m:r>
          <m:d>
            <m:dPr>
              <m:ctrlPr>
                <w:rPr>
                  <w:rFonts w:ascii="Cambria Math" w:hAnsi="Cambria Math"/>
                  <w:i/>
                  <w:sz w:val="24"/>
                </w:rPr>
              </m:ctrlPr>
            </m:dPr>
            <m:e>
              <m:r>
                <w:rPr>
                  <w:rFonts w:ascii="Cambria Math" w:hAnsi="Cambria Math"/>
                  <w:sz w:val="24"/>
                </w:rPr>
                <m:t>x</m:t>
              </m:r>
            </m:e>
          </m:d>
          <m:r>
            <w:rPr>
              <w:rFonts w:ascii="Cambria Math" w:hAnsi="Cambria Math"/>
              <w:sz w:val="24"/>
            </w:rPr>
            <m:t>=3x+2</m:t>
          </m:r>
        </m:oMath>
      </m:oMathPara>
    </w:p>
    <w:p w14:paraId="010FAFE4" w14:textId="77777777" w:rsidR="00207FC4" w:rsidRPr="00C7213B" w:rsidRDefault="00207FC4" w:rsidP="00207FC4">
      <w:pPr>
        <w:rPr>
          <w:rFonts w:eastAsiaTheme="minorEastAsia"/>
          <w:b/>
          <w:sz w:val="24"/>
        </w:rPr>
      </w:pPr>
      <w:r w:rsidRPr="00C7213B">
        <w:rPr>
          <w:rFonts w:eastAsiaTheme="minorEastAsia"/>
          <w:sz w:val="24"/>
        </w:rPr>
        <w:t>This equation says:</w:t>
      </w:r>
      <w:r w:rsidRPr="00C7213B">
        <w:rPr>
          <w:rFonts w:eastAsiaTheme="minorEastAsia"/>
          <w:sz w:val="24"/>
        </w:rPr>
        <w:tab/>
      </w:r>
      <w:r w:rsidRPr="00C7213B">
        <w:rPr>
          <w:rFonts w:eastAsiaTheme="minorEastAsia"/>
          <w:sz w:val="24"/>
        </w:rPr>
        <w:tab/>
      </w:r>
      <w:r w:rsidRPr="00C7213B">
        <w:rPr>
          <w:rFonts w:eastAsiaTheme="minorEastAsia"/>
          <w:b/>
          <w:sz w:val="24"/>
        </w:rPr>
        <w:t>f is a function of x</w:t>
      </w:r>
      <w:r w:rsidRPr="00C7213B">
        <w:rPr>
          <w:rFonts w:eastAsiaTheme="minorEastAsia"/>
          <w:sz w:val="24"/>
        </w:rPr>
        <w:t xml:space="preserve"> and it equals </w:t>
      </w:r>
      <w:r w:rsidRPr="00C7213B">
        <w:rPr>
          <w:rFonts w:eastAsiaTheme="minorEastAsia"/>
          <w:b/>
          <w:sz w:val="24"/>
        </w:rPr>
        <w:t>3x+2</w:t>
      </w:r>
    </w:p>
    <w:p w14:paraId="51DB6AC9" w14:textId="77777777" w:rsidR="00207FC4" w:rsidRPr="00C7213B" w:rsidRDefault="00207FC4" w:rsidP="00207FC4">
      <w:pPr>
        <w:rPr>
          <w:rFonts w:eastAsiaTheme="minorEastAsia"/>
          <w:sz w:val="24"/>
        </w:rPr>
      </w:pPr>
      <w:r w:rsidRPr="00C7213B">
        <w:rPr>
          <w:rFonts w:eastAsiaTheme="minorEastAsia"/>
          <w:b/>
          <w:sz w:val="24"/>
        </w:rPr>
        <w:t xml:space="preserve">We can change the left-hand side of the equation to our hearts’ content! </w:t>
      </w:r>
    </w:p>
    <w:p w14:paraId="699C7A42" w14:textId="77777777" w:rsidR="00207FC4" w:rsidRPr="00C7213B" w:rsidRDefault="00207FC4" w:rsidP="00207FC4">
      <w:pPr>
        <w:rPr>
          <w:rFonts w:eastAsiaTheme="minorEastAsia"/>
          <w:sz w:val="24"/>
        </w:rPr>
      </w:pPr>
      <w:r w:rsidRPr="00C7213B">
        <w:rPr>
          <w:rFonts w:eastAsiaTheme="minorEastAsia"/>
          <w:sz w:val="24"/>
        </w:rPr>
        <w:t>Let’ say we are dealing with time (independent variable) and height (dependent variable). We can make the equation h(t).</w:t>
      </w:r>
    </w:p>
    <w:p w14:paraId="330B2818" w14:textId="77777777" w:rsidR="00207FC4" w:rsidRPr="00C7213B" w:rsidRDefault="00B75569" w:rsidP="00207FC4">
      <w:pPr>
        <w:pStyle w:val="Heading2"/>
        <w:rPr>
          <w:rFonts w:eastAsiaTheme="minorEastAsia"/>
          <w:sz w:val="28"/>
        </w:rPr>
      </w:pPr>
      <w:r w:rsidRPr="00C7213B">
        <w:rPr>
          <w:noProof/>
          <w:sz w:val="28"/>
        </w:rPr>
        <w:lastRenderedPageBreak/>
        <w:drawing>
          <wp:anchor distT="0" distB="0" distL="114300" distR="114300" simplePos="0" relativeHeight="251659264" behindDoc="0" locked="0" layoutInCell="1" allowOverlap="1" wp14:anchorId="7CA76293" wp14:editId="3C7D898E">
            <wp:simplePos x="0" y="0"/>
            <wp:positionH relativeFrom="column">
              <wp:posOffset>4752975</wp:posOffset>
            </wp:positionH>
            <wp:positionV relativeFrom="paragraph">
              <wp:posOffset>10160</wp:posOffset>
            </wp:positionV>
            <wp:extent cx="276154" cy="3095625"/>
            <wp:effectExtent l="0" t="0" r="0" b="0"/>
            <wp:wrapNone/>
            <wp:docPr id="2" name="Picture 2" descr="http://www.clipartlord.com/wp-content/uploads/2014/03/pencil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lipartlord.com/wp-content/uploads/2014/03/pencil14.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6154" cy="3095625"/>
                    </a:xfrm>
                    <a:prstGeom prst="rect">
                      <a:avLst/>
                    </a:prstGeom>
                    <a:noFill/>
                    <a:ln>
                      <a:noFill/>
                    </a:ln>
                  </pic:spPr>
                </pic:pic>
              </a:graphicData>
            </a:graphic>
            <wp14:sizeRelH relativeFrom="page">
              <wp14:pctWidth>0</wp14:pctWidth>
            </wp14:sizeRelH>
            <wp14:sizeRelV relativeFrom="page">
              <wp14:pctHeight>0</wp14:pctHeight>
            </wp14:sizeRelV>
          </wp:anchor>
        </w:drawing>
      </w:r>
      <w:r w:rsidR="00207FC4" w:rsidRPr="00C7213B">
        <w:rPr>
          <w:rFonts w:eastAsiaTheme="minorEastAsia"/>
          <w:sz w:val="28"/>
        </w:rPr>
        <w:t>How do I know if I have a function?</w:t>
      </w:r>
    </w:p>
    <w:p w14:paraId="4E0DECB2" w14:textId="77777777" w:rsidR="00207FC4" w:rsidRPr="00C7213B" w:rsidRDefault="00B75569" w:rsidP="00207FC4">
      <w:pPr>
        <w:pStyle w:val="Subtitle"/>
        <w:rPr>
          <w:sz w:val="24"/>
        </w:rPr>
      </w:pPr>
      <w:r w:rsidRPr="00C7213B">
        <w:rPr>
          <w:noProof/>
          <w:sz w:val="24"/>
        </w:rPr>
        <w:drawing>
          <wp:anchor distT="0" distB="0" distL="114300" distR="114300" simplePos="0" relativeHeight="251658240" behindDoc="0" locked="0" layoutInCell="1" allowOverlap="1" wp14:anchorId="3712D2A5" wp14:editId="6827D769">
            <wp:simplePos x="0" y="0"/>
            <wp:positionH relativeFrom="margin">
              <wp:posOffset>2371725</wp:posOffset>
            </wp:positionH>
            <wp:positionV relativeFrom="paragraph">
              <wp:posOffset>11430</wp:posOffset>
            </wp:positionV>
            <wp:extent cx="3472815" cy="26187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472815" cy="2618740"/>
                    </a:xfrm>
                    <a:prstGeom prst="rect">
                      <a:avLst/>
                    </a:prstGeom>
                  </pic:spPr>
                </pic:pic>
              </a:graphicData>
            </a:graphic>
            <wp14:sizeRelH relativeFrom="margin">
              <wp14:pctWidth>0</wp14:pctWidth>
            </wp14:sizeRelH>
            <wp14:sizeRelV relativeFrom="margin">
              <wp14:pctHeight>0</wp14:pctHeight>
            </wp14:sizeRelV>
          </wp:anchor>
        </w:drawing>
      </w:r>
      <w:r w:rsidR="00207FC4" w:rsidRPr="00C7213B">
        <w:rPr>
          <w:sz w:val="24"/>
        </w:rPr>
        <w:t>Given a Graph:</w:t>
      </w:r>
    </w:p>
    <w:p w14:paraId="073E498D" w14:textId="77777777" w:rsidR="00C7213B" w:rsidRDefault="00C7213B" w:rsidP="00207FC4">
      <w:pPr>
        <w:rPr>
          <w:sz w:val="24"/>
        </w:rPr>
      </w:pPr>
    </w:p>
    <w:p w14:paraId="7B985460" w14:textId="77777777" w:rsidR="00C7213B" w:rsidRDefault="00C7213B" w:rsidP="00207FC4">
      <w:pPr>
        <w:rPr>
          <w:sz w:val="24"/>
        </w:rPr>
      </w:pPr>
    </w:p>
    <w:p w14:paraId="1DE9E2E2" w14:textId="77777777" w:rsidR="00C7213B" w:rsidRDefault="00C7213B" w:rsidP="00207FC4">
      <w:pPr>
        <w:rPr>
          <w:sz w:val="24"/>
        </w:rPr>
      </w:pPr>
    </w:p>
    <w:p w14:paraId="30B1C342" w14:textId="77777777" w:rsidR="00207FC4" w:rsidRPr="00C7213B" w:rsidRDefault="00207FC4" w:rsidP="00207FC4">
      <w:pPr>
        <w:rPr>
          <w:sz w:val="24"/>
        </w:rPr>
      </w:pPr>
      <w:r w:rsidRPr="00C7213B">
        <w:rPr>
          <w:sz w:val="24"/>
        </w:rPr>
        <w:t xml:space="preserve">Use the Vertical Line Test. </w:t>
      </w:r>
    </w:p>
    <w:p w14:paraId="2E9C7592" w14:textId="77777777" w:rsidR="00B75569" w:rsidRPr="00C7213B" w:rsidRDefault="00B75569" w:rsidP="00207FC4">
      <w:pPr>
        <w:rPr>
          <w:sz w:val="24"/>
        </w:rPr>
      </w:pPr>
      <w:r w:rsidRPr="00C7213B">
        <w:rPr>
          <w:sz w:val="24"/>
        </w:rPr>
        <w:t xml:space="preserve">If your pencil hits your graph (it has to be obvious) more than once at the same time, then the graph is </w:t>
      </w:r>
      <w:r w:rsidRPr="00C7213B">
        <w:rPr>
          <w:b/>
          <w:sz w:val="24"/>
        </w:rPr>
        <w:t>not</w:t>
      </w:r>
      <w:r w:rsidRPr="00C7213B">
        <w:rPr>
          <w:sz w:val="24"/>
        </w:rPr>
        <w:t xml:space="preserve"> a function.</w:t>
      </w:r>
    </w:p>
    <w:p w14:paraId="43573D87" w14:textId="77777777" w:rsidR="00B75569" w:rsidRDefault="00B75569" w:rsidP="00B75569">
      <w:pPr>
        <w:rPr>
          <w:sz w:val="24"/>
        </w:rPr>
      </w:pPr>
    </w:p>
    <w:p w14:paraId="04E03592" w14:textId="77777777" w:rsidR="00C7213B" w:rsidRDefault="00C7213B" w:rsidP="00B75569">
      <w:pPr>
        <w:pStyle w:val="Subtitle"/>
        <w:rPr>
          <w:sz w:val="24"/>
        </w:rPr>
      </w:pPr>
    </w:p>
    <w:p w14:paraId="2873C721" w14:textId="77777777" w:rsidR="00B75569" w:rsidRPr="00C7213B" w:rsidRDefault="00B75569" w:rsidP="00B75569">
      <w:pPr>
        <w:pStyle w:val="Subtitle"/>
        <w:rPr>
          <w:sz w:val="24"/>
        </w:rPr>
      </w:pPr>
      <w:r w:rsidRPr="00C7213B">
        <w:rPr>
          <w:noProof/>
          <w:sz w:val="24"/>
        </w:rPr>
        <mc:AlternateContent>
          <mc:Choice Requires="wps">
            <w:drawing>
              <wp:anchor distT="0" distB="0" distL="114300" distR="114300" simplePos="0" relativeHeight="251662336" behindDoc="0" locked="0" layoutInCell="1" allowOverlap="1" wp14:anchorId="5B7FBE52" wp14:editId="4EB52E33">
                <wp:simplePos x="0" y="0"/>
                <wp:positionH relativeFrom="column">
                  <wp:posOffset>4867275</wp:posOffset>
                </wp:positionH>
                <wp:positionV relativeFrom="paragraph">
                  <wp:posOffset>201295</wp:posOffset>
                </wp:positionV>
                <wp:extent cx="266700" cy="523875"/>
                <wp:effectExtent l="0" t="0" r="19050" b="28575"/>
                <wp:wrapNone/>
                <wp:docPr id="4" name="Oval 4"/>
                <wp:cNvGraphicFramePr/>
                <a:graphic xmlns:a="http://schemas.openxmlformats.org/drawingml/2006/main">
                  <a:graphicData uri="http://schemas.microsoft.com/office/word/2010/wordprocessingShape">
                    <wps:wsp>
                      <wps:cNvSpPr/>
                      <wps:spPr>
                        <a:xfrm>
                          <a:off x="0" y="0"/>
                          <a:ext cx="266700" cy="52387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B770B8" id="Oval 4" o:spid="_x0000_s1026" style="position:absolute;margin-left:383.25pt;margin-top:15.85pt;width:21pt;height:41.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" filled="f" strokecolor="red" strokeweight="1.5pt">
                <v:stroke joinstyle="miter"/>
              </v:oval>
            </w:pict>
          </mc:Fallback>
        </mc:AlternateContent>
      </w:r>
      <w:r w:rsidRPr="00C7213B">
        <w:rPr>
          <w:noProof/>
          <w:sz w:val="24"/>
        </w:rPr>
        <mc:AlternateContent>
          <mc:Choice Requires="wps">
            <w:drawing>
              <wp:anchor distT="0" distB="0" distL="114300" distR="114300" simplePos="0" relativeHeight="251660288" behindDoc="0" locked="0" layoutInCell="1" allowOverlap="1" wp14:anchorId="17BA2F46" wp14:editId="5CB4549D">
                <wp:simplePos x="0" y="0"/>
                <wp:positionH relativeFrom="column">
                  <wp:posOffset>1628775</wp:posOffset>
                </wp:positionH>
                <wp:positionV relativeFrom="paragraph">
                  <wp:posOffset>201295</wp:posOffset>
                </wp:positionV>
                <wp:extent cx="266700" cy="523875"/>
                <wp:effectExtent l="0" t="0" r="19050" b="28575"/>
                <wp:wrapNone/>
                <wp:docPr id="3" name="Oval 3"/>
                <wp:cNvGraphicFramePr/>
                <a:graphic xmlns:a="http://schemas.openxmlformats.org/drawingml/2006/main">
                  <a:graphicData uri="http://schemas.microsoft.com/office/word/2010/wordprocessingShape">
                    <wps:wsp>
                      <wps:cNvSpPr/>
                      <wps:spPr>
                        <a:xfrm>
                          <a:off x="0" y="0"/>
                          <a:ext cx="266700" cy="52387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405076" id="Oval 3" o:spid="_x0000_s1026" style="position:absolute;margin-left:128.25pt;margin-top:15.85pt;width:21pt;height:41.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" filled="f" strokecolor="red" strokeweight="1.5pt">
                <v:stroke joinstyle="miter"/>
              </v:oval>
            </w:pict>
          </mc:Fallback>
        </mc:AlternateContent>
      </w:r>
      <w:r w:rsidRPr="00C7213B">
        <w:rPr>
          <w:sz w:val="24"/>
        </w:rPr>
        <w:t>Given a Table:</w:t>
      </w:r>
    </w:p>
    <w:tbl>
      <w:tblPr>
        <w:tblStyle w:val="GridTable3"/>
        <w:tblW w:w="0" w:type="auto"/>
        <w:tblLook w:val="0480" w:firstRow="0" w:lastRow="0" w:firstColumn="1" w:lastColumn="0" w:noHBand="0" w:noVBand="1"/>
      </w:tblPr>
      <w:tblGrid>
        <w:gridCol w:w="1284"/>
        <w:gridCol w:w="1284"/>
        <w:gridCol w:w="1284"/>
        <w:gridCol w:w="1284"/>
        <w:gridCol w:w="1284"/>
        <w:gridCol w:w="1285"/>
        <w:gridCol w:w="1285"/>
      </w:tblGrid>
      <w:tr w:rsidR="00B75569" w:rsidRPr="00C7213B" w14:paraId="54A9562A" w14:textId="77777777" w:rsidTr="00B755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4" w:type="dxa"/>
          </w:tcPr>
          <w:p w14:paraId="7CAB1374" w14:textId="77777777" w:rsidR="00B75569" w:rsidRPr="00C7213B" w:rsidRDefault="00B75569" w:rsidP="00B75569">
            <w:pPr>
              <w:rPr>
                <w:sz w:val="24"/>
              </w:rPr>
            </w:pPr>
            <w:r w:rsidRPr="00C7213B">
              <w:rPr>
                <w:sz w:val="24"/>
              </w:rPr>
              <w:t>X</w:t>
            </w:r>
          </w:p>
        </w:tc>
        <w:tc>
          <w:tcPr>
            <w:tcW w:w="1284" w:type="dxa"/>
          </w:tcPr>
          <w:p w14:paraId="4A163A82" w14:textId="77777777" w:rsidR="00B75569" w:rsidRPr="00C7213B" w:rsidRDefault="00B75569" w:rsidP="00B75569">
            <w:pPr>
              <w:cnfStyle w:val="000000100000" w:firstRow="0" w:lastRow="0" w:firstColumn="0" w:lastColumn="0" w:oddVBand="0" w:evenVBand="0" w:oddHBand="1" w:evenHBand="0" w:firstRowFirstColumn="0" w:firstRowLastColumn="0" w:lastRowFirstColumn="0" w:lastRowLastColumn="0"/>
              <w:rPr>
                <w:sz w:val="24"/>
              </w:rPr>
            </w:pPr>
            <w:r w:rsidRPr="00C7213B">
              <w:rPr>
                <w:sz w:val="24"/>
              </w:rPr>
              <w:t>1</w:t>
            </w:r>
          </w:p>
        </w:tc>
        <w:tc>
          <w:tcPr>
            <w:tcW w:w="1284" w:type="dxa"/>
          </w:tcPr>
          <w:p w14:paraId="51CF6052" w14:textId="77777777" w:rsidR="00B75569" w:rsidRPr="00C7213B" w:rsidRDefault="00B75569" w:rsidP="00B75569">
            <w:pPr>
              <w:cnfStyle w:val="000000100000" w:firstRow="0" w:lastRow="0" w:firstColumn="0" w:lastColumn="0" w:oddVBand="0" w:evenVBand="0" w:oddHBand="1" w:evenHBand="0" w:firstRowFirstColumn="0" w:firstRowLastColumn="0" w:lastRowFirstColumn="0" w:lastRowLastColumn="0"/>
              <w:rPr>
                <w:sz w:val="24"/>
              </w:rPr>
            </w:pPr>
            <w:r w:rsidRPr="00C7213B">
              <w:rPr>
                <w:sz w:val="24"/>
              </w:rPr>
              <w:t>2</w:t>
            </w:r>
          </w:p>
        </w:tc>
        <w:tc>
          <w:tcPr>
            <w:tcW w:w="1284" w:type="dxa"/>
          </w:tcPr>
          <w:p w14:paraId="1BAF147D" w14:textId="77777777" w:rsidR="00B75569" w:rsidRPr="00C7213B" w:rsidRDefault="00B75569" w:rsidP="00B75569">
            <w:pPr>
              <w:cnfStyle w:val="000000100000" w:firstRow="0" w:lastRow="0" w:firstColumn="0" w:lastColumn="0" w:oddVBand="0" w:evenVBand="0" w:oddHBand="1" w:evenHBand="0" w:firstRowFirstColumn="0" w:firstRowLastColumn="0" w:lastRowFirstColumn="0" w:lastRowLastColumn="0"/>
              <w:rPr>
                <w:sz w:val="24"/>
              </w:rPr>
            </w:pPr>
            <w:r w:rsidRPr="00C7213B">
              <w:rPr>
                <w:sz w:val="24"/>
              </w:rPr>
              <w:t>3</w:t>
            </w:r>
          </w:p>
        </w:tc>
        <w:tc>
          <w:tcPr>
            <w:tcW w:w="1284" w:type="dxa"/>
          </w:tcPr>
          <w:p w14:paraId="26B1CC10" w14:textId="77777777" w:rsidR="00B75569" w:rsidRPr="00C7213B" w:rsidRDefault="00B75569" w:rsidP="00B75569">
            <w:pPr>
              <w:cnfStyle w:val="000000100000" w:firstRow="0" w:lastRow="0" w:firstColumn="0" w:lastColumn="0" w:oddVBand="0" w:evenVBand="0" w:oddHBand="1" w:evenHBand="0" w:firstRowFirstColumn="0" w:firstRowLastColumn="0" w:lastRowFirstColumn="0" w:lastRowLastColumn="0"/>
              <w:rPr>
                <w:sz w:val="24"/>
              </w:rPr>
            </w:pPr>
            <w:r w:rsidRPr="00C7213B">
              <w:rPr>
                <w:sz w:val="24"/>
              </w:rPr>
              <w:t>4</w:t>
            </w:r>
          </w:p>
        </w:tc>
        <w:tc>
          <w:tcPr>
            <w:tcW w:w="1285" w:type="dxa"/>
          </w:tcPr>
          <w:p w14:paraId="0DEE54B0" w14:textId="77777777" w:rsidR="00B75569" w:rsidRPr="00C7213B" w:rsidRDefault="00B75569" w:rsidP="00B75569">
            <w:pPr>
              <w:cnfStyle w:val="000000100000" w:firstRow="0" w:lastRow="0" w:firstColumn="0" w:lastColumn="0" w:oddVBand="0" w:evenVBand="0" w:oddHBand="1" w:evenHBand="0" w:firstRowFirstColumn="0" w:firstRowLastColumn="0" w:lastRowFirstColumn="0" w:lastRowLastColumn="0"/>
              <w:rPr>
                <w:sz w:val="24"/>
              </w:rPr>
            </w:pPr>
            <w:r w:rsidRPr="00C7213B">
              <w:rPr>
                <w:sz w:val="24"/>
              </w:rPr>
              <w:t>5</w:t>
            </w:r>
          </w:p>
        </w:tc>
        <w:tc>
          <w:tcPr>
            <w:tcW w:w="1285" w:type="dxa"/>
          </w:tcPr>
          <w:p w14:paraId="0B33935F" w14:textId="77777777" w:rsidR="00B75569" w:rsidRPr="00C7213B" w:rsidRDefault="00B75569" w:rsidP="00B75569">
            <w:pPr>
              <w:cnfStyle w:val="000000100000" w:firstRow="0" w:lastRow="0" w:firstColumn="0" w:lastColumn="0" w:oddVBand="0" w:evenVBand="0" w:oddHBand="1" w:evenHBand="0" w:firstRowFirstColumn="0" w:firstRowLastColumn="0" w:lastRowFirstColumn="0" w:lastRowLastColumn="0"/>
              <w:rPr>
                <w:sz w:val="24"/>
              </w:rPr>
            </w:pPr>
            <w:r w:rsidRPr="00C7213B">
              <w:rPr>
                <w:sz w:val="24"/>
              </w:rPr>
              <w:t>2</w:t>
            </w:r>
          </w:p>
        </w:tc>
      </w:tr>
      <w:tr w:rsidR="00B75569" w:rsidRPr="00C7213B" w14:paraId="7A546EF1" w14:textId="77777777" w:rsidTr="00B75569">
        <w:tc>
          <w:tcPr>
            <w:cnfStyle w:val="001000000000" w:firstRow="0" w:lastRow="0" w:firstColumn="1" w:lastColumn="0" w:oddVBand="0" w:evenVBand="0" w:oddHBand="0" w:evenHBand="0" w:firstRowFirstColumn="0" w:firstRowLastColumn="0" w:lastRowFirstColumn="0" w:lastRowLastColumn="0"/>
            <w:tcW w:w="1284" w:type="dxa"/>
          </w:tcPr>
          <w:p w14:paraId="7F5B5B00" w14:textId="77777777" w:rsidR="00B75569" w:rsidRPr="00C7213B" w:rsidRDefault="00B75569" w:rsidP="00B75569">
            <w:pPr>
              <w:rPr>
                <w:sz w:val="24"/>
              </w:rPr>
            </w:pPr>
            <w:r w:rsidRPr="00C7213B">
              <w:rPr>
                <w:sz w:val="24"/>
              </w:rPr>
              <w:t>F(x)</w:t>
            </w:r>
          </w:p>
        </w:tc>
        <w:tc>
          <w:tcPr>
            <w:tcW w:w="1284" w:type="dxa"/>
          </w:tcPr>
          <w:p w14:paraId="6EBF15B8" w14:textId="77777777" w:rsidR="00B75569" w:rsidRPr="00C7213B" w:rsidRDefault="00B75569" w:rsidP="00B75569">
            <w:pPr>
              <w:cnfStyle w:val="000000000000" w:firstRow="0" w:lastRow="0" w:firstColumn="0" w:lastColumn="0" w:oddVBand="0" w:evenVBand="0" w:oddHBand="0" w:evenHBand="0" w:firstRowFirstColumn="0" w:firstRowLastColumn="0" w:lastRowFirstColumn="0" w:lastRowLastColumn="0"/>
              <w:rPr>
                <w:sz w:val="24"/>
              </w:rPr>
            </w:pPr>
            <w:r w:rsidRPr="00C7213B">
              <w:rPr>
                <w:sz w:val="24"/>
              </w:rPr>
              <w:t>9</w:t>
            </w:r>
          </w:p>
        </w:tc>
        <w:tc>
          <w:tcPr>
            <w:tcW w:w="1284" w:type="dxa"/>
          </w:tcPr>
          <w:p w14:paraId="33B12476" w14:textId="77777777" w:rsidR="00B75569" w:rsidRPr="00C7213B" w:rsidRDefault="00B75569" w:rsidP="00B75569">
            <w:pPr>
              <w:cnfStyle w:val="000000000000" w:firstRow="0" w:lastRow="0" w:firstColumn="0" w:lastColumn="0" w:oddVBand="0" w:evenVBand="0" w:oddHBand="0" w:evenHBand="0" w:firstRowFirstColumn="0" w:firstRowLastColumn="0" w:lastRowFirstColumn="0" w:lastRowLastColumn="0"/>
              <w:rPr>
                <w:sz w:val="24"/>
              </w:rPr>
            </w:pPr>
            <w:r w:rsidRPr="00C7213B">
              <w:rPr>
                <w:sz w:val="24"/>
              </w:rPr>
              <w:t>10</w:t>
            </w:r>
          </w:p>
        </w:tc>
        <w:tc>
          <w:tcPr>
            <w:tcW w:w="1284" w:type="dxa"/>
          </w:tcPr>
          <w:p w14:paraId="2DD09D02" w14:textId="77777777" w:rsidR="00B75569" w:rsidRPr="00C7213B" w:rsidRDefault="00B75569" w:rsidP="00B75569">
            <w:pPr>
              <w:cnfStyle w:val="000000000000" w:firstRow="0" w:lastRow="0" w:firstColumn="0" w:lastColumn="0" w:oddVBand="0" w:evenVBand="0" w:oddHBand="0" w:evenHBand="0" w:firstRowFirstColumn="0" w:firstRowLastColumn="0" w:lastRowFirstColumn="0" w:lastRowLastColumn="0"/>
              <w:rPr>
                <w:sz w:val="24"/>
              </w:rPr>
            </w:pPr>
            <w:r w:rsidRPr="00C7213B">
              <w:rPr>
                <w:sz w:val="24"/>
              </w:rPr>
              <w:t>11</w:t>
            </w:r>
          </w:p>
        </w:tc>
        <w:tc>
          <w:tcPr>
            <w:tcW w:w="1284" w:type="dxa"/>
          </w:tcPr>
          <w:p w14:paraId="37241CE9" w14:textId="77777777" w:rsidR="00B75569" w:rsidRPr="00C7213B" w:rsidRDefault="00B75569" w:rsidP="00B75569">
            <w:pPr>
              <w:cnfStyle w:val="000000000000" w:firstRow="0" w:lastRow="0" w:firstColumn="0" w:lastColumn="0" w:oddVBand="0" w:evenVBand="0" w:oddHBand="0" w:evenHBand="0" w:firstRowFirstColumn="0" w:firstRowLastColumn="0" w:lastRowFirstColumn="0" w:lastRowLastColumn="0"/>
              <w:rPr>
                <w:sz w:val="24"/>
              </w:rPr>
            </w:pPr>
            <w:r w:rsidRPr="00C7213B">
              <w:rPr>
                <w:sz w:val="24"/>
              </w:rPr>
              <w:t>12</w:t>
            </w:r>
          </w:p>
        </w:tc>
        <w:tc>
          <w:tcPr>
            <w:tcW w:w="1285" w:type="dxa"/>
          </w:tcPr>
          <w:p w14:paraId="7F75DF8C" w14:textId="77777777" w:rsidR="00B75569" w:rsidRPr="00C7213B" w:rsidRDefault="00B75569" w:rsidP="00B75569">
            <w:pPr>
              <w:cnfStyle w:val="000000000000" w:firstRow="0" w:lastRow="0" w:firstColumn="0" w:lastColumn="0" w:oddVBand="0" w:evenVBand="0" w:oddHBand="0" w:evenHBand="0" w:firstRowFirstColumn="0" w:firstRowLastColumn="0" w:lastRowFirstColumn="0" w:lastRowLastColumn="0"/>
              <w:rPr>
                <w:sz w:val="24"/>
              </w:rPr>
            </w:pPr>
            <w:r w:rsidRPr="00C7213B">
              <w:rPr>
                <w:sz w:val="24"/>
              </w:rPr>
              <w:t>9</w:t>
            </w:r>
          </w:p>
        </w:tc>
        <w:tc>
          <w:tcPr>
            <w:tcW w:w="1285" w:type="dxa"/>
          </w:tcPr>
          <w:p w14:paraId="680DF3F2" w14:textId="77777777" w:rsidR="00B75569" w:rsidRPr="00C7213B" w:rsidRDefault="00B75569" w:rsidP="00B75569">
            <w:pPr>
              <w:cnfStyle w:val="000000000000" w:firstRow="0" w:lastRow="0" w:firstColumn="0" w:lastColumn="0" w:oddVBand="0" w:evenVBand="0" w:oddHBand="0" w:evenHBand="0" w:firstRowFirstColumn="0" w:firstRowLastColumn="0" w:lastRowFirstColumn="0" w:lastRowLastColumn="0"/>
              <w:rPr>
                <w:sz w:val="24"/>
              </w:rPr>
            </w:pPr>
            <w:r w:rsidRPr="00C7213B">
              <w:rPr>
                <w:sz w:val="24"/>
              </w:rPr>
              <w:t>3</w:t>
            </w:r>
          </w:p>
        </w:tc>
      </w:tr>
    </w:tbl>
    <w:p w14:paraId="14310033" w14:textId="77777777" w:rsidR="00B75569" w:rsidRPr="00C7213B" w:rsidRDefault="00B75569" w:rsidP="00B75569">
      <w:pPr>
        <w:rPr>
          <w:sz w:val="24"/>
        </w:rPr>
      </w:pPr>
    </w:p>
    <w:p w14:paraId="36E166B1" w14:textId="77777777" w:rsidR="00B75569" w:rsidRPr="00C7213B" w:rsidRDefault="00B75569" w:rsidP="00B75569">
      <w:pPr>
        <w:rPr>
          <w:sz w:val="24"/>
        </w:rPr>
      </w:pPr>
      <w:r w:rsidRPr="00C7213B">
        <w:rPr>
          <w:sz w:val="24"/>
        </w:rPr>
        <w:t>Look for repeated x-values.</w:t>
      </w:r>
    </w:p>
    <w:p w14:paraId="002D56B1" w14:textId="77777777" w:rsidR="00B75569" w:rsidRPr="00C7213B" w:rsidRDefault="00B75569" w:rsidP="00B75569">
      <w:pPr>
        <w:pStyle w:val="ListParagraph"/>
        <w:numPr>
          <w:ilvl w:val="0"/>
          <w:numId w:val="2"/>
        </w:numPr>
        <w:rPr>
          <w:sz w:val="24"/>
        </w:rPr>
      </w:pPr>
      <w:r w:rsidRPr="00C7213B">
        <w:rPr>
          <w:sz w:val="24"/>
        </w:rPr>
        <w:t xml:space="preserve">If they have </w:t>
      </w:r>
      <w:r w:rsidRPr="00C7213B">
        <w:rPr>
          <w:b/>
          <w:sz w:val="24"/>
        </w:rPr>
        <w:t>different dependent variables</w:t>
      </w:r>
      <w:r w:rsidRPr="00C7213B">
        <w:rPr>
          <w:sz w:val="24"/>
        </w:rPr>
        <w:t xml:space="preserve">, then it is </w:t>
      </w:r>
      <w:r w:rsidRPr="00C7213B">
        <w:rPr>
          <w:b/>
          <w:sz w:val="24"/>
        </w:rPr>
        <w:t>not</w:t>
      </w:r>
      <w:r w:rsidRPr="00C7213B">
        <w:rPr>
          <w:sz w:val="24"/>
        </w:rPr>
        <w:t xml:space="preserve"> a function</w:t>
      </w:r>
    </w:p>
    <w:p w14:paraId="6663753A" w14:textId="77777777" w:rsidR="00B75569" w:rsidRPr="00C7213B" w:rsidRDefault="00B75569" w:rsidP="00B75569">
      <w:pPr>
        <w:pStyle w:val="ListParagraph"/>
        <w:numPr>
          <w:ilvl w:val="0"/>
          <w:numId w:val="2"/>
        </w:numPr>
        <w:rPr>
          <w:sz w:val="24"/>
        </w:rPr>
      </w:pPr>
      <w:r w:rsidRPr="00C7213B">
        <w:rPr>
          <w:sz w:val="24"/>
        </w:rPr>
        <w:t xml:space="preserve">If they have the </w:t>
      </w:r>
      <w:r w:rsidRPr="00C7213B">
        <w:rPr>
          <w:b/>
          <w:sz w:val="24"/>
        </w:rPr>
        <w:t>same dependent variables</w:t>
      </w:r>
      <w:r w:rsidRPr="00C7213B">
        <w:rPr>
          <w:sz w:val="24"/>
        </w:rPr>
        <w:t xml:space="preserve">, then it </w:t>
      </w:r>
      <w:r w:rsidRPr="00C7213B">
        <w:rPr>
          <w:b/>
          <w:sz w:val="24"/>
        </w:rPr>
        <w:t>is</w:t>
      </w:r>
      <w:r w:rsidRPr="00C7213B">
        <w:rPr>
          <w:sz w:val="24"/>
        </w:rPr>
        <w:t xml:space="preserve"> a function</w:t>
      </w:r>
    </w:p>
    <w:p w14:paraId="1095235E" w14:textId="77777777" w:rsidR="00B75569" w:rsidRPr="00C7213B" w:rsidRDefault="00B75569" w:rsidP="00B75569">
      <w:pPr>
        <w:pStyle w:val="ListParagraph"/>
        <w:numPr>
          <w:ilvl w:val="1"/>
          <w:numId w:val="2"/>
        </w:numPr>
        <w:rPr>
          <w:sz w:val="24"/>
        </w:rPr>
      </w:pPr>
      <w:r w:rsidRPr="00C7213B">
        <w:rPr>
          <w:b/>
          <w:sz w:val="24"/>
        </w:rPr>
        <w:t>Note:</w:t>
      </w:r>
      <w:r w:rsidRPr="00C7213B">
        <w:rPr>
          <w:sz w:val="24"/>
        </w:rPr>
        <w:t xml:space="preserve"> sometimes teachers will put the same point on their twice to see if you are paying attention.</w:t>
      </w:r>
    </w:p>
    <w:p w14:paraId="447A8139" w14:textId="77777777" w:rsidR="00C7213B" w:rsidRDefault="00C7213B">
      <w:pPr>
        <w:rPr>
          <w:rFonts w:asciiTheme="majorHAnsi" w:eastAsiaTheme="majorEastAsia" w:hAnsiTheme="majorHAnsi" w:cstheme="majorBidi"/>
          <w:color w:val="2E74B5" w:themeColor="accent1" w:themeShade="BF"/>
          <w:sz w:val="36"/>
          <w:szCs w:val="32"/>
        </w:rPr>
      </w:pPr>
      <w:r>
        <w:rPr>
          <w:sz w:val="36"/>
        </w:rPr>
        <w:br w:type="page"/>
      </w:r>
    </w:p>
    <w:p w14:paraId="2ABC4AC4" w14:textId="77777777" w:rsidR="00B75569" w:rsidRPr="00C7213B" w:rsidRDefault="00B75569" w:rsidP="00B75569">
      <w:pPr>
        <w:pStyle w:val="Heading1"/>
        <w:rPr>
          <w:sz w:val="36"/>
        </w:rPr>
      </w:pPr>
      <w:r w:rsidRPr="00C7213B">
        <w:rPr>
          <w:sz w:val="36"/>
        </w:rPr>
        <w:lastRenderedPageBreak/>
        <w:t>How else can I think about this?</w:t>
      </w:r>
    </w:p>
    <w:p w14:paraId="148CF9A1" w14:textId="77777777" w:rsidR="00B75569" w:rsidRPr="00C7213B" w:rsidRDefault="00B75569" w:rsidP="00B75569">
      <w:pPr>
        <w:rPr>
          <w:sz w:val="24"/>
        </w:rPr>
      </w:pPr>
      <w:r w:rsidRPr="00C7213B">
        <w:rPr>
          <w:sz w:val="24"/>
        </w:rPr>
        <w:t>Weird connection time!</w:t>
      </w:r>
    </w:p>
    <w:p w14:paraId="7F514058" w14:textId="77777777" w:rsidR="00B75569" w:rsidRPr="00C7213B" w:rsidRDefault="00B75569" w:rsidP="00B75569">
      <w:pPr>
        <w:rPr>
          <w:sz w:val="24"/>
        </w:rPr>
      </w:pPr>
      <w:r w:rsidRPr="00C7213B">
        <w:rPr>
          <w:sz w:val="24"/>
        </w:rPr>
        <w:t>Think of a function as a magic box that takes in a value (independent variable), makes a consistent change to it, and then spits out a new value (dependent variable).</w:t>
      </w:r>
    </w:p>
    <w:p w14:paraId="6B1E6C46" w14:textId="77777777" w:rsidR="00B75569" w:rsidRPr="00C7213B" w:rsidRDefault="00B75569" w:rsidP="00B75569">
      <w:pPr>
        <w:pStyle w:val="Subtitle"/>
        <w:rPr>
          <w:sz w:val="24"/>
        </w:rPr>
      </w:pPr>
      <w:r w:rsidRPr="00C7213B">
        <w:rPr>
          <w:sz w:val="24"/>
        </w:rPr>
        <w:t>This is like your oven!</w:t>
      </w:r>
    </w:p>
    <w:p w14:paraId="092CA076" w14:textId="77777777" w:rsidR="00B75569" w:rsidRPr="00C7213B" w:rsidRDefault="00B75569" w:rsidP="00B75569">
      <w:pPr>
        <w:rPr>
          <w:sz w:val="24"/>
        </w:rPr>
      </w:pPr>
      <w:r w:rsidRPr="00C7213B">
        <w:rPr>
          <w:sz w:val="24"/>
        </w:rPr>
        <w:t>You put something in (batter, dinner, pizza rolls, etc.), your oven bakes it, and then it gives you something at the end of that time.</w:t>
      </w:r>
    </w:p>
    <w:p w14:paraId="1014790E" w14:textId="77777777" w:rsidR="00C7213B" w:rsidRPr="00C7213B" w:rsidRDefault="00B75569" w:rsidP="00B75569">
      <w:pPr>
        <w:rPr>
          <w:color w:val="FF0000"/>
          <w:sz w:val="24"/>
        </w:rPr>
      </w:pPr>
      <w:r w:rsidRPr="00C7213B">
        <w:rPr>
          <w:sz w:val="24"/>
        </w:rPr>
        <w:t>If you put brownie batter in the oven, you bake it and you should end up with baked brownies at the end. If they get burnt, they are still burnt brownies, right?</w:t>
      </w:r>
      <w:r w:rsidR="00C7213B" w:rsidRPr="00C7213B">
        <w:rPr>
          <w:sz w:val="24"/>
        </w:rPr>
        <w:tab/>
      </w:r>
      <w:r w:rsidR="00C7213B" w:rsidRPr="00C7213B">
        <w:rPr>
          <w:color w:val="FF0000"/>
          <w:sz w:val="24"/>
        </w:rPr>
        <w:t>This is a function!</w:t>
      </w:r>
    </w:p>
    <w:p w14:paraId="7C74CBAC" w14:textId="77777777" w:rsidR="00C7213B" w:rsidRPr="00C7213B" w:rsidRDefault="00C7213B" w:rsidP="00B75569">
      <w:pPr>
        <w:rPr>
          <w:sz w:val="24"/>
        </w:rPr>
      </w:pPr>
      <w:r w:rsidRPr="00C7213B">
        <w:rPr>
          <w:sz w:val="24"/>
        </w:rPr>
        <w:t>If you put brownie batter in the oven, and you end up getting a turkey at the end then you either:</w:t>
      </w:r>
    </w:p>
    <w:p w14:paraId="27B69187" w14:textId="77777777" w:rsidR="00C7213B" w:rsidRPr="00C7213B" w:rsidRDefault="00C7213B" w:rsidP="00C7213B">
      <w:pPr>
        <w:pStyle w:val="ListParagraph"/>
        <w:numPr>
          <w:ilvl w:val="0"/>
          <w:numId w:val="3"/>
        </w:numPr>
        <w:rPr>
          <w:sz w:val="24"/>
        </w:rPr>
      </w:pPr>
      <w:r w:rsidRPr="00C7213B">
        <w:rPr>
          <w:sz w:val="24"/>
        </w:rPr>
        <w:t>Have a magic oven and you need to patent that immediately</w:t>
      </w:r>
    </w:p>
    <w:p w14:paraId="21F9AE41" w14:textId="77777777" w:rsidR="00C7213B" w:rsidRPr="00C7213B" w:rsidRDefault="00C7213B" w:rsidP="00C7213B">
      <w:pPr>
        <w:pStyle w:val="ListParagraph"/>
        <w:numPr>
          <w:ilvl w:val="0"/>
          <w:numId w:val="3"/>
        </w:numPr>
        <w:rPr>
          <w:sz w:val="24"/>
        </w:rPr>
      </w:pPr>
      <w:r w:rsidRPr="00C7213B">
        <w:rPr>
          <w:sz w:val="24"/>
        </w:rPr>
        <w:t>Have someone who is playing a prank on you</w:t>
      </w:r>
    </w:p>
    <w:p w14:paraId="029EAEA9" w14:textId="77777777" w:rsidR="00C7213B" w:rsidRPr="00C7213B" w:rsidRDefault="00C7213B" w:rsidP="00C7213B">
      <w:pPr>
        <w:rPr>
          <w:color w:val="70AD47" w:themeColor="accent6"/>
          <w:sz w:val="24"/>
        </w:rPr>
      </w:pPr>
      <w:r w:rsidRPr="00C7213B">
        <w:rPr>
          <w:sz w:val="24"/>
        </w:rPr>
        <w:t xml:space="preserve">But you definitely </w:t>
      </w:r>
      <w:r w:rsidRPr="00C7213B">
        <w:rPr>
          <w:color w:val="FF0000"/>
          <w:sz w:val="24"/>
        </w:rPr>
        <w:t xml:space="preserve">do </w:t>
      </w:r>
      <w:r w:rsidRPr="00C7213B">
        <w:rPr>
          <w:b/>
          <w:color w:val="FF0000"/>
          <w:sz w:val="24"/>
        </w:rPr>
        <w:t>not</w:t>
      </w:r>
      <w:r w:rsidRPr="00C7213B">
        <w:rPr>
          <w:color w:val="FF0000"/>
          <w:sz w:val="24"/>
        </w:rPr>
        <w:t xml:space="preserve"> have a function.</w:t>
      </w:r>
    </w:p>
    <w:p w14:paraId="1C9F41F8" w14:textId="77777777" w:rsidR="00C7213B" w:rsidRDefault="00C7213B">
      <w:pPr>
        <w:rPr>
          <w:rFonts w:asciiTheme="majorHAnsi" w:eastAsiaTheme="majorEastAsia" w:hAnsiTheme="majorHAnsi" w:cstheme="majorBidi"/>
          <w:color w:val="2E74B5" w:themeColor="accent1" w:themeShade="BF"/>
          <w:sz w:val="36"/>
          <w:szCs w:val="32"/>
        </w:rPr>
      </w:pPr>
      <w:r>
        <w:rPr>
          <w:sz w:val="36"/>
        </w:rPr>
        <w:br w:type="page"/>
      </w:r>
    </w:p>
    <w:p w14:paraId="24B27FE5" w14:textId="77777777" w:rsidR="00B75569" w:rsidRPr="00C7213B" w:rsidRDefault="00C7213B" w:rsidP="00C7213B">
      <w:pPr>
        <w:pStyle w:val="Heading1"/>
        <w:rPr>
          <w:sz w:val="36"/>
        </w:rPr>
      </w:pPr>
      <w:r w:rsidRPr="00C7213B">
        <w:rPr>
          <w:sz w:val="36"/>
        </w:rPr>
        <w:lastRenderedPageBreak/>
        <w:t>Evaluating a function</w:t>
      </w:r>
    </w:p>
    <w:p w14:paraId="6EE13287" w14:textId="77777777" w:rsidR="00B75569" w:rsidRPr="00C7213B" w:rsidRDefault="00C7213B" w:rsidP="00B75569">
      <w:pPr>
        <w:rPr>
          <w:sz w:val="24"/>
        </w:rPr>
      </w:pPr>
      <w:r w:rsidRPr="00C7213B">
        <w:rPr>
          <w:sz w:val="24"/>
        </w:rPr>
        <w:t>You will either be asked to evaluate the function at an independent variable or a dependent variable.</w:t>
      </w:r>
    </w:p>
    <w:p w14:paraId="505C6A0A" w14:textId="77777777" w:rsidR="00C7213B" w:rsidRPr="00C7213B" w:rsidRDefault="00C7213B" w:rsidP="00C7213B">
      <w:pPr>
        <w:jc w:val="center"/>
        <w:rPr>
          <w:rFonts w:eastAsiaTheme="minorEastAsia"/>
          <w:sz w:val="24"/>
        </w:rPr>
      </w:pPr>
      <m:oMathPara>
        <m:oMath>
          <m:r>
            <w:rPr>
              <w:rFonts w:ascii="Cambria Math" w:hAnsi="Cambria Math"/>
              <w:sz w:val="24"/>
            </w:rPr>
            <m:t>f</m:t>
          </m:r>
          <m:d>
            <m:dPr>
              <m:ctrlPr>
                <w:rPr>
                  <w:rFonts w:ascii="Cambria Math" w:hAnsi="Cambria Math"/>
                  <w:i/>
                  <w:sz w:val="24"/>
                </w:rPr>
              </m:ctrlPr>
            </m:dPr>
            <m:e>
              <m:r>
                <w:rPr>
                  <w:rFonts w:ascii="Cambria Math" w:hAnsi="Cambria Math"/>
                  <w:sz w:val="24"/>
                </w:rPr>
                <m:t>x</m:t>
              </m:r>
            </m:e>
          </m:d>
          <m:r>
            <w:rPr>
              <w:rFonts w:ascii="Cambria Math" w:hAnsi="Cambria Math"/>
              <w:sz w:val="24"/>
            </w:rPr>
            <m:t>=-2x+1</m:t>
          </m:r>
        </m:oMath>
      </m:oMathPara>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5"/>
        <w:gridCol w:w="4495"/>
      </w:tblGrid>
      <w:tr w:rsidR="00C7213B" w:rsidRPr="00C7213B" w14:paraId="1C64D228" w14:textId="77777777" w:rsidTr="00C7213B">
        <w:tc>
          <w:tcPr>
            <w:tcW w:w="4495" w:type="dxa"/>
            <w:tcBorders>
              <w:right w:val="single" w:sz="4" w:space="0" w:color="auto"/>
            </w:tcBorders>
          </w:tcPr>
          <w:p w14:paraId="045CEB5C" w14:textId="77777777" w:rsidR="00C7213B" w:rsidRPr="00C7213B" w:rsidRDefault="00C7213B" w:rsidP="00C7213B">
            <w:pPr>
              <w:jc w:val="center"/>
              <w:rPr>
                <w:sz w:val="24"/>
              </w:rPr>
            </w:pPr>
            <w:r w:rsidRPr="00C7213B">
              <w:rPr>
                <w:sz w:val="24"/>
              </w:rPr>
              <w:t>Independent Variable</w:t>
            </w:r>
          </w:p>
          <w:p w14:paraId="7BBDE735" w14:textId="77777777" w:rsidR="00C7213B" w:rsidRPr="00C7213B" w:rsidRDefault="00C7213B" w:rsidP="00B75569">
            <w:pPr>
              <w:rPr>
                <w:sz w:val="24"/>
              </w:rPr>
            </w:pPr>
          </w:p>
          <w:p w14:paraId="3F5BE4B3" w14:textId="77777777" w:rsidR="00C7213B" w:rsidRPr="00C7213B" w:rsidRDefault="00C7213B" w:rsidP="00B75569">
            <w:pPr>
              <w:rPr>
                <w:sz w:val="24"/>
              </w:rPr>
            </w:pPr>
            <w:r w:rsidRPr="00C7213B">
              <w:rPr>
                <w:sz w:val="24"/>
              </w:rPr>
              <w:t>Find f(2)</w:t>
            </w:r>
          </w:p>
          <w:p w14:paraId="43617806" w14:textId="77777777" w:rsidR="00C7213B" w:rsidRPr="00C7213B" w:rsidRDefault="00C7213B" w:rsidP="00B75569">
            <w:pPr>
              <w:rPr>
                <w:color w:val="70AD47" w:themeColor="accent6"/>
                <w:sz w:val="24"/>
              </w:rPr>
            </w:pPr>
            <w:r w:rsidRPr="00C7213B">
              <w:rPr>
                <w:color w:val="70AD47" w:themeColor="accent6"/>
                <w:sz w:val="24"/>
              </w:rPr>
              <w:t>Take the 2 and plug it in every time you see x on the right hand side</w:t>
            </w:r>
          </w:p>
          <w:p w14:paraId="0D466596" w14:textId="77777777" w:rsidR="00C7213B" w:rsidRPr="00C7213B" w:rsidRDefault="00C7213B" w:rsidP="00C7213B">
            <w:pPr>
              <w:rPr>
                <w:rFonts w:eastAsiaTheme="minorEastAsia"/>
                <w:sz w:val="24"/>
              </w:rPr>
            </w:pPr>
            <m:oMathPara>
              <m:oMath>
                <m:r>
                  <w:rPr>
                    <w:rFonts w:ascii="Cambria Math" w:hAnsi="Cambria Math"/>
                    <w:sz w:val="24"/>
                  </w:rPr>
                  <m:t>-2</m:t>
                </m:r>
                <m:d>
                  <m:dPr>
                    <m:ctrlPr>
                      <w:rPr>
                        <w:rFonts w:ascii="Cambria Math" w:hAnsi="Cambria Math"/>
                        <w:i/>
                        <w:sz w:val="24"/>
                      </w:rPr>
                    </m:ctrlPr>
                  </m:dPr>
                  <m:e>
                    <m:r>
                      <w:rPr>
                        <w:rFonts w:ascii="Cambria Math" w:hAnsi="Cambria Math"/>
                        <w:sz w:val="24"/>
                      </w:rPr>
                      <m:t>2</m:t>
                    </m:r>
                  </m:e>
                </m:d>
                <m:r>
                  <w:rPr>
                    <w:rFonts w:ascii="Cambria Math" w:hAnsi="Cambria Math"/>
                    <w:sz w:val="24"/>
                  </w:rPr>
                  <m:t>+1</m:t>
                </m:r>
              </m:oMath>
            </m:oMathPara>
          </w:p>
          <w:p w14:paraId="60B3D214" w14:textId="77777777" w:rsidR="00C7213B" w:rsidRPr="00C7213B" w:rsidRDefault="00C7213B" w:rsidP="00C7213B">
            <w:pPr>
              <w:rPr>
                <w:rFonts w:eastAsiaTheme="minorEastAsia"/>
                <w:sz w:val="24"/>
              </w:rPr>
            </w:pPr>
            <m:oMathPara>
              <m:oMath>
                <m:r>
                  <w:rPr>
                    <w:rFonts w:ascii="Cambria Math" w:eastAsiaTheme="minorEastAsia" w:hAnsi="Cambria Math"/>
                    <w:sz w:val="24"/>
                  </w:rPr>
                  <m:t>-4+1</m:t>
                </m:r>
              </m:oMath>
            </m:oMathPara>
          </w:p>
          <w:p w14:paraId="6D8F3802" w14:textId="77777777" w:rsidR="00C7213B" w:rsidRPr="00C7213B" w:rsidRDefault="00C7213B" w:rsidP="00C7213B">
            <w:pPr>
              <w:rPr>
                <w:rFonts w:eastAsiaTheme="minorEastAsia"/>
                <w:sz w:val="24"/>
              </w:rPr>
            </w:pPr>
            <m:oMathPara>
              <m:oMath>
                <m:r>
                  <w:rPr>
                    <w:rFonts w:ascii="Cambria Math" w:eastAsiaTheme="minorEastAsia" w:hAnsi="Cambria Math"/>
                    <w:sz w:val="24"/>
                  </w:rPr>
                  <m:t>-3</m:t>
                </m:r>
              </m:oMath>
            </m:oMathPara>
          </w:p>
          <w:p w14:paraId="2A649066" w14:textId="77777777" w:rsidR="00C7213B" w:rsidRPr="00C7213B" w:rsidRDefault="00C7213B" w:rsidP="00C7213B">
            <w:pPr>
              <w:rPr>
                <w:rFonts w:eastAsiaTheme="minorEastAsia"/>
                <w:color w:val="00B0F0"/>
                <w:sz w:val="24"/>
              </w:rPr>
            </w:pPr>
            <w:r w:rsidRPr="00C7213B">
              <w:rPr>
                <w:rFonts w:eastAsiaTheme="minorEastAsia"/>
                <w:color w:val="00B0F0"/>
                <w:sz w:val="24"/>
              </w:rPr>
              <w:t>This answer is the dependent variable when x=2</w:t>
            </w:r>
          </w:p>
        </w:tc>
        <w:tc>
          <w:tcPr>
            <w:tcW w:w="4495" w:type="dxa"/>
            <w:tcBorders>
              <w:left w:val="single" w:sz="4" w:space="0" w:color="auto"/>
            </w:tcBorders>
          </w:tcPr>
          <w:p w14:paraId="6F0473A4" w14:textId="77777777" w:rsidR="00C7213B" w:rsidRPr="00C7213B" w:rsidRDefault="00C7213B" w:rsidP="00C7213B">
            <w:pPr>
              <w:jc w:val="center"/>
              <w:rPr>
                <w:sz w:val="24"/>
              </w:rPr>
            </w:pPr>
            <w:r w:rsidRPr="00C7213B">
              <w:rPr>
                <w:sz w:val="24"/>
              </w:rPr>
              <w:t>Dependent Variable</w:t>
            </w:r>
          </w:p>
          <w:p w14:paraId="18D54B93" w14:textId="77777777" w:rsidR="00C7213B" w:rsidRPr="00C7213B" w:rsidRDefault="00C7213B" w:rsidP="00B75569">
            <w:pPr>
              <w:rPr>
                <w:sz w:val="24"/>
              </w:rPr>
            </w:pPr>
          </w:p>
          <w:p w14:paraId="49C0F695" w14:textId="77777777" w:rsidR="00C7213B" w:rsidRPr="00C7213B" w:rsidRDefault="00C7213B" w:rsidP="00B75569">
            <w:pPr>
              <w:rPr>
                <w:sz w:val="24"/>
              </w:rPr>
            </w:pPr>
            <w:r w:rsidRPr="00C7213B">
              <w:rPr>
                <w:sz w:val="24"/>
              </w:rPr>
              <w:t>Find f(x)=4</w:t>
            </w:r>
          </w:p>
          <w:p w14:paraId="0AC0841B" w14:textId="77777777" w:rsidR="00C7213B" w:rsidRPr="00C7213B" w:rsidRDefault="00C7213B" w:rsidP="00B75569">
            <w:pPr>
              <w:rPr>
                <w:color w:val="70AD47" w:themeColor="accent6"/>
                <w:sz w:val="24"/>
              </w:rPr>
            </w:pPr>
            <w:r w:rsidRPr="00C7213B">
              <w:rPr>
                <w:color w:val="70AD47" w:themeColor="accent6"/>
                <w:sz w:val="24"/>
              </w:rPr>
              <w:t>Take the 4 and plug it in on the left hand side instead of the f(x)</w:t>
            </w:r>
          </w:p>
          <w:p w14:paraId="1698A859" w14:textId="77777777" w:rsidR="00C7213B" w:rsidRPr="00333C20" w:rsidRDefault="00C7213B" w:rsidP="00C7213B">
            <w:pPr>
              <w:rPr>
                <w:rFonts w:eastAsiaTheme="minorEastAsia"/>
                <w:sz w:val="24"/>
              </w:rPr>
            </w:pPr>
            <m:oMathPara>
              <m:oMath>
                <m:r>
                  <w:rPr>
                    <w:rFonts w:ascii="Cambria Math" w:hAnsi="Cambria Math"/>
                    <w:sz w:val="24"/>
                  </w:rPr>
                  <m:t>4=-2x+1</m:t>
                </m:r>
              </m:oMath>
            </m:oMathPara>
          </w:p>
          <w:p w14:paraId="103251F9" w14:textId="2CEC9B20" w:rsidR="00333C20" w:rsidRDefault="00333C20" w:rsidP="00C7213B">
            <w:pPr>
              <w:rPr>
                <w:rFonts w:eastAsiaTheme="minorEastAsia"/>
                <w:sz w:val="24"/>
              </w:rPr>
            </w:pPr>
            <m:oMathPara>
              <m:oMath>
                <m:r>
                  <w:rPr>
                    <w:rFonts w:ascii="Cambria Math" w:eastAsiaTheme="minorEastAsia" w:hAnsi="Cambria Math"/>
                    <w:sz w:val="24"/>
                  </w:rPr>
                  <m:t>-1              -1</m:t>
                </m:r>
              </m:oMath>
            </m:oMathPara>
          </w:p>
          <w:p w14:paraId="38082E7F" w14:textId="0AC39D23" w:rsidR="00333C20" w:rsidRPr="00333C20" w:rsidRDefault="00333C20" w:rsidP="00C7213B">
            <w:pPr>
              <w:rPr>
                <w:rFonts w:eastAsiaTheme="minorEastAsia"/>
                <w:sz w:val="24"/>
              </w:rPr>
            </w:pPr>
            <m:oMathPara>
              <m:oMath>
                <m:r>
                  <w:rPr>
                    <w:rFonts w:ascii="Cambria Math" w:eastAsiaTheme="minorEastAsia" w:hAnsi="Cambria Math"/>
                    <w:sz w:val="24"/>
                  </w:rPr>
                  <m:t>3=-2x</m:t>
                </m:r>
              </m:oMath>
            </m:oMathPara>
          </w:p>
          <w:p w14:paraId="1F012A61" w14:textId="3A174709" w:rsidR="00333C20" w:rsidRDefault="00333C20" w:rsidP="00C7213B">
            <w:pPr>
              <w:rPr>
                <w:rFonts w:eastAsiaTheme="minorEastAsia"/>
                <w:sz w:val="24"/>
              </w:rPr>
            </w:pPr>
            <m:oMathPara>
              <m:oMath>
                <m:r>
                  <w:rPr>
                    <w:rFonts w:ascii="Cambria Math" w:eastAsiaTheme="minorEastAsia" w:hAnsi="Cambria Math"/>
                    <w:sz w:val="24"/>
                  </w:rPr>
                  <m:t>÷-2        ÷-2</m:t>
                </m:r>
              </m:oMath>
            </m:oMathPara>
          </w:p>
          <w:p w14:paraId="0447305E" w14:textId="1DFFE434" w:rsidR="00333C20" w:rsidRDefault="00333C20" w:rsidP="00C7213B">
            <w:pPr>
              <w:rPr>
                <w:rFonts w:eastAsiaTheme="minorEastAsia"/>
                <w:sz w:val="24"/>
              </w:rPr>
            </w:pPr>
            <m:oMathPara>
              <m:oMath>
                <m:r>
                  <w:rPr>
                    <w:rFonts w:ascii="Cambria Math" w:eastAsiaTheme="minorEastAsia" w:hAnsi="Cambria Math"/>
                    <w:sz w:val="24"/>
                  </w:rPr>
                  <m:t>x=</m:t>
                </m:r>
                <m:f>
                  <m:fPr>
                    <m:ctrlPr>
                      <w:rPr>
                        <w:rFonts w:ascii="Cambria Math" w:eastAsiaTheme="minorEastAsia" w:hAnsi="Cambria Math"/>
                        <w:i/>
                        <w:sz w:val="24"/>
                      </w:rPr>
                    </m:ctrlPr>
                  </m:fPr>
                  <m:num>
                    <m:r>
                      <w:rPr>
                        <w:rFonts w:ascii="Cambria Math" w:eastAsiaTheme="minorEastAsia" w:hAnsi="Cambria Math"/>
                        <w:sz w:val="24"/>
                      </w:rPr>
                      <m:t>-3</m:t>
                    </m:r>
                  </m:num>
                  <m:den>
                    <m:r>
                      <w:rPr>
                        <w:rFonts w:ascii="Cambria Math" w:eastAsiaTheme="minorEastAsia" w:hAnsi="Cambria Math"/>
                        <w:sz w:val="24"/>
                      </w:rPr>
                      <m:t>2</m:t>
                    </m:r>
                  </m:den>
                </m:f>
              </m:oMath>
            </m:oMathPara>
          </w:p>
          <w:p w14:paraId="0FDCA057" w14:textId="6AE1824B" w:rsidR="00333C20" w:rsidRPr="00333C20" w:rsidRDefault="00333C20" w:rsidP="00C7213B">
            <w:pPr>
              <w:rPr>
                <w:rFonts w:eastAsiaTheme="minorEastAsia"/>
                <w:sz w:val="24"/>
              </w:rPr>
            </w:pPr>
            <w:r>
              <w:rPr>
                <w:rFonts w:eastAsiaTheme="minorEastAsia"/>
                <w:color w:val="00B0F0"/>
                <w:sz w:val="24"/>
              </w:rPr>
              <w:t>This answer is the independent variable when the dependent variable =4</w:t>
            </w:r>
          </w:p>
          <w:p w14:paraId="797F1C12" w14:textId="0D6A6188" w:rsidR="00C7213B" w:rsidRPr="00C7213B" w:rsidRDefault="00C7213B" w:rsidP="00333C20">
            <w:pPr>
              <w:rPr>
                <w:rFonts w:eastAsiaTheme="minorEastAsia"/>
                <w:color w:val="70AD47" w:themeColor="accent6"/>
                <w:sz w:val="24"/>
              </w:rPr>
            </w:pPr>
          </w:p>
        </w:tc>
      </w:tr>
    </w:tbl>
    <w:p w14:paraId="62DF067F" w14:textId="77777777" w:rsidR="00C7213B" w:rsidRPr="00C7213B" w:rsidRDefault="00C7213B" w:rsidP="00B75569">
      <w:pPr>
        <w:rPr>
          <w:sz w:val="24"/>
        </w:rPr>
      </w:pPr>
    </w:p>
    <w:p w14:paraId="2109184C" w14:textId="069AC595" w:rsidR="00333C20" w:rsidRDefault="00333C20">
      <w:pPr>
        <w:rPr>
          <w:sz w:val="24"/>
        </w:rPr>
      </w:pPr>
      <w:r>
        <w:rPr>
          <w:sz w:val="24"/>
        </w:rPr>
        <w:br w:type="page"/>
      </w:r>
    </w:p>
    <w:p w14:paraId="7A9A995A" w14:textId="625B4418" w:rsidR="00207FC4" w:rsidRDefault="00333C20" w:rsidP="00333C20">
      <w:pPr>
        <w:pStyle w:val="Heading1"/>
      </w:pPr>
      <w:r>
        <w:lastRenderedPageBreak/>
        <w:t>Parent Functions and Graphing</w:t>
      </w:r>
    </w:p>
    <w:p w14:paraId="43D1CABB" w14:textId="3A4B31F2" w:rsidR="00333C20" w:rsidRDefault="00333C20" w:rsidP="00333C20">
      <w:r>
        <w:t>Almost all graphs can fit in the following form:</w:t>
      </w:r>
    </w:p>
    <w:p w14:paraId="62503697" w14:textId="04E386B8" w:rsidR="00333C20" w:rsidRDefault="00333C20" w:rsidP="00333C20">
      <w:pPr>
        <w:rPr>
          <w:rFonts w:eastAsiaTheme="minorEastAsia"/>
          <w:color w:val="7030A0"/>
        </w:rPr>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r>
            <w:rPr>
              <w:rFonts w:ascii="Cambria Math" w:hAnsi="Cambria Math"/>
              <w:color w:val="00B0F0"/>
            </w:rPr>
            <m:t>a</m:t>
          </m:r>
          <m:r>
            <w:rPr>
              <w:rFonts w:ascii="Cambria Math" w:hAnsi="Cambria Math"/>
            </w:rPr>
            <m:t>∙fcn</m:t>
          </m:r>
          <m:d>
            <m:dPr>
              <m:ctrlPr>
                <w:rPr>
                  <w:rFonts w:ascii="Cambria Math" w:hAnsi="Cambria Math"/>
                  <w:i/>
                </w:rPr>
              </m:ctrlPr>
            </m:dPr>
            <m:e>
              <m:r>
                <w:rPr>
                  <w:rFonts w:ascii="Cambria Math" w:hAnsi="Cambria Math"/>
                  <w:color w:val="FF0000"/>
                </w:rPr>
                <m:t>c</m:t>
              </m:r>
              <m:r>
                <w:rPr>
                  <w:rFonts w:ascii="Cambria Math" w:hAnsi="Cambria Math"/>
                </w:rPr>
                <m:t>(x-</m:t>
              </m:r>
              <m:r>
                <w:rPr>
                  <w:rFonts w:ascii="Cambria Math" w:hAnsi="Cambria Math"/>
                  <w:color w:val="00B050"/>
                </w:rPr>
                <m:t>h</m:t>
              </m:r>
              <m:r>
                <w:rPr>
                  <w:rFonts w:ascii="Cambria Math" w:hAnsi="Cambria Math"/>
                </w:rPr>
                <m:t>)</m:t>
              </m:r>
            </m:e>
          </m:d>
          <m:r>
            <w:rPr>
              <w:rFonts w:ascii="Cambria Math" w:hAnsi="Cambria Math"/>
            </w:rPr>
            <m:t>+</m:t>
          </m:r>
          <m:r>
            <w:rPr>
              <w:rFonts w:ascii="Cambria Math" w:hAnsi="Cambria Math"/>
              <w:color w:val="7030A0"/>
            </w:rPr>
            <m:t>k</m:t>
          </m:r>
        </m:oMath>
      </m:oMathPara>
    </w:p>
    <w:p w14:paraId="6DEF0018" w14:textId="6F8E5878" w:rsidR="00333C20" w:rsidRDefault="00333C20" w:rsidP="00333C20">
      <w:pPr>
        <w:pStyle w:val="ListParagraph"/>
        <w:numPr>
          <w:ilvl w:val="0"/>
          <w:numId w:val="5"/>
        </w:numPr>
      </w:pPr>
      <w:r>
        <w:t>Vertical stretch or shrink</w:t>
      </w:r>
    </w:p>
    <w:p w14:paraId="1763ED2B" w14:textId="47EF5BC1" w:rsidR="00333C20" w:rsidRDefault="00A764BC" w:rsidP="00333C20">
      <w:pPr>
        <w:pStyle w:val="ListParagraph"/>
        <w:numPr>
          <w:ilvl w:val="0"/>
          <w:numId w:val="6"/>
        </w:numPr>
      </w:pPr>
      <w:r>
        <w:t>Horizontal stretch or shrink</w:t>
      </w:r>
    </w:p>
    <w:p w14:paraId="6CC475FD" w14:textId="5B2A076C" w:rsidR="00A764BC" w:rsidRDefault="00A764BC" w:rsidP="00A764BC">
      <w:pPr>
        <w:pStyle w:val="ListParagraph"/>
        <w:numPr>
          <w:ilvl w:val="0"/>
          <w:numId w:val="7"/>
        </w:numPr>
      </w:pPr>
      <w:r>
        <w:t>Horizontal shift (moves left or right)</w:t>
      </w:r>
    </w:p>
    <w:p w14:paraId="26425E57" w14:textId="3E9DC11C" w:rsidR="00A764BC" w:rsidRDefault="00A764BC" w:rsidP="00A764BC">
      <w:pPr>
        <w:pStyle w:val="ListParagraph"/>
        <w:numPr>
          <w:ilvl w:val="0"/>
          <w:numId w:val="8"/>
        </w:numPr>
      </w:pPr>
      <w:r>
        <w:t>Vertical shift (moves up or down)</w:t>
      </w:r>
    </w:p>
    <w:p w14:paraId="58DA0279" w14:textId="76E50316" w:rsidR="00A764BC" w:rsidRDefault="00A764BC" w:rsidP="00A764BC">
      <w:r>
        <w:t>The vertical components (</w:t>
      </w:r>
      <w:r w:rsidRPr="00A764BC">
        <w:rPr>
          <w:color w:val="00B0F0"/>
        </w:rPr>
        <w:t>a</w:t>
      </w:r>
      <w:r>
        <w:t xml:space="preserve"> &amp; </w:t>
      </w:r>
      <w:r w:rsidRPr="00A764BC">
        <w:rPr>
          <w:color w:val="7030A0"/>
        </w:rPr>
        <w:t>k</w:t>
      </w:r>
      <w:r>
        <w:t>) only change the ‘y’ values and you do the same as you would assume.</w:t>
      </w:r>
    </w:p>
    <w:p w14:paraId="35C8B57A" w14:textId="045CD1C7" w:rsidR="00A764BC" w:rsidRDefault="00A764BC" w:rsidP="00A764BC">
      <w:r>
        <w:t>The horizontal components (</w:t>
      </w:r>
      <w:r w:rsidRPr="00A764BC">
        <w:rPr>
          <w:color w:val="FF0000"/>
        </w:rPr>
        <w:t>c</w:t>
      </w:r>
      <w:r>
        <w:t xml:space="preserve"> &amp; </w:t>
      </w:r>
      <w:r w:rsidRPr="00A764BC">
        <w:rPr>
          <w:color w:val="00B050"/>
        </w:rPr>
        <w:t>h</w:t>
      </w:r>
      <w:r>
        <w:t>) only change the ‘x’ values and you do the opposite of what you would think.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5"/>
        <w:gridCol w:w="4495"/>
      </w:tblGrid>
      <w:tr w:rsidR="00A764BC" w14:paraId="053718E8" w14:textId="77777777" w:rsidTr="00A764BC">
        <w:tc>
          <w:tcPr>
            <w:tcW w:w="4495" w:type="dxa"/>
            <w:tcBorders>
              <w:right w:val="single" w:sz="4" w:space="0" w:color="auto"/>
            </w:tcBorders>
          </w:tcPr>
          <w:p w14:paraId="04A35C37" w14:textId="316E81FF" w:rsidR="00A764BC" w:rsidRDefault="00A764BC" w:rsidP="00A764BC">
            <w:pPr>
              <w:jc w:val="right"/>
            </w:pPr>
            <w:r>
              <w:t>x</w:t>
            </w:r>
          </w:p>
          <w:p w14:paraId="2C7CAF33" w14:textId="58E3BB3A" w:rsidR="00A764BC" w:rsidRPr="00A764BC" w:rsidRDefault="00A764BC" w:rsidP="00A764BC">
            <w:pPr>
              <w:jc w:val="right"/>
            </w:pPr>
            <m:oMathPara>
              <m:oMathParaPr>
                <m:jc m:val="right"/>
              </m:oMathParaPr>
              <m:oMath>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c</m:t>
                    </m:r>
                  </m:den>
                </m:f>
                <m:r>
                  <w:rPr>
                    <w:rFonts w:ascii="Cambria Math" w:hAnsi="Cambria Math"/>
                    <w:color w:val="FF0000"/>
                  </w:rPr>
                  <m:t xml:space="preserve"> </m:t>
                </m:r>
                <m:r>
                  <w:rPr>
                    <w:rFonts w:ascii="Cambria Math" w:hAnsi="Cambria Math"/>
                  </w:rPr>
                  <m:t xml:space="preserve">     </m:t>
                </m:r>
                <m:r>
                  <w:rPr>
                    <w:rFonts w:ascii="Cambria Math" w:hAnsi="Cambria Math"/>
                    <w:color w:val="00B050"/>
                  </w:rPr>
                  <m:t>+h</m:t>
                </m:r>
              </m:oMath>
            </m:oMathPara>
          </w:p>
        </w:tc>
        <w:tc>
          <w:tcPr>
            <w:tcW w:w="4495" w:type="dxa"/>
            <w:tcBorders>
              <w:left w:val="single" w:sz="4" w:space="0" w:color="auto"/>
            </w:tcBorders>
          </w:tcPr>
          <w:p w14:paraId="5363AD64" w14:textId="09268274" w:rsidR="00A764BC" w:rsidRDefault="00A764BC" w:rsidP="00A764BC">
            <w:r>
              <w:t>y</w:t>
            </w:r>
          </w:p>
          <w:p w14:paraId="639A6F06" w14:textId="77777777" w:rsidR="00A764BC" w:rsidRPr="00A764BC" w:rsidRDefault="00A764BC" w:rsidP="00A764BC">
            <w:pPr>
              <w:rPr>
                <w:sz w:val="10"/>
              </w:rPr>
            </w:pPr>
          </w:p>
          <w:p w14:paraId="4659FC76" w14:textId="6591F08E" w:rsidR="00A764BC" w:rsidRPr="00A764BC" w:rsidRDefault="00A764BC" w:rsidP="00A764BC">
            <m:oMathPara>
              <m:oMathParaPr>
                <m:jc m:val="left"/>
              </m:oMathParaPr>
              <m:oMath>
                <m:r>
                  <w:rPr>
                    <w:rFonts w:ascii="Cambria Math" w:hAnsi="Cambria Math"/>
                    <w:color w:val="00B0F0"/>
                  </w:rPr>
                  <m:t xml:space="preserve">∙a    </m:t>
                </m:r>
                <m:r>
                  <w:rPr>
                    <w:rFonts w:ascii="Cambria Math" w:hAnsi="Cambria Math"/>
                    <w:color w:val="7030A0"/>
                  </w:rPr>
                  <m:t>+k</m:t>
                </m:r>
              </m:oMath>
            </m:oMathPara>
          </w:p>
        </w:tc>
      </w:tr>
    </w:tbl>
    <w:p w14:paraId="030EA346" w14:textId="77777777" w:rsidR="00A764BC" w:rsidRDefault="00A764BC" w:rsidP="00A764BC">
      <w:pPr>
        <w:rPr>
          <w:b/>
        </w:rPr>
      </w:pPr>
    </w:p>
    <w:p w14:paraId="4AB45CE6" w14:textId="07B3CC81" w:rsidR="00A764BC" w:rsidRPr="00333C20" w:rsidRDefault="00A764BC" w:rsidP="00A764BC">
      <w:r>
        <w:rPr>
          <w:b/>
        </w:rPr>
        <w:t>Note:</w:t>
      </w:r>
      <w:r>
        <w:t xml:space="preserve"> dividing by </w:t>
      </w:r>
      <w:r>
        <w:rPr>
          <w:color w:val="FF0000"/>
        </w:rPr>
        <w:t>c</w:t>
      </w:r>
      <w:r w:rsidRPr="00A764BC">
        <w:t xml:space="preserve"> and multiplying by the reciprocal do the same thing.</w:t>
      </w:r>
    </w:p>
    <w:p w14:paraId="74F5CD22" w14:textId="33928FB7" w:rsidR="00A764BC" w:rsidRDefault="00A764BC">
      <w:pPr>
        <w:rPr>
          <w:sz w:val="24"/>
        </w:rPr>
      </w:pPr>
      <w:r>
        <w:rPr>
          <w:sz w:val="24"/>
        </w:rPr>
        <w:br w:type="page"/>
      </w:r>
    </w:p>
    <w:p w14:paraId="18A02BAF" w14:textId="08EC3DAF" w:rsidR="00B75569" w:rsidRDefault="00A764BC" w:rsidP="00A764BC">
      <w:pPr>
        <w:pStyle w:val="Heading1"/>
      </w:pPr>
      <w:r>
        <w:lastRenderedPageBreak/>
        <w:t>List of Parent Functions</w:t>
      </w:r>
    </w:p>
    <w:p w14:paraId="7C7A1A91" w14:textId="77777777" w:rsidR="000243CB" w:rsidRPr="000243CB" w:rsidRDefault="000243CB" w:rsidP="000243CB"/>
    <w:p w14:paraId="32B35DDB" w14:textId="77777777" w:rsidR="000243CB" w:rsidRDefault="000243CB" w:rsidP="00A764BC">
      <w:pPr>
        <w:jc w:val="both"/>
        <w:rPr>
          <w:rStyle w:val="SubtleEmphasis"/>
          <w:rFonts w:ascii="Cambria Math" w:hAnsi="Cambria Math"/>
          <w:oMath/>
        </w:rPr>
        <w:sectPr w:rsidR="000243CB" w:rsidSect="00C7213B">
          <w:footerReference w:type="default" r:id="rId9"/>
          <w:pgSz w:w="12240" w:h="15840"/>
          <w:pgMar w:top="1440" w:right="1440" w:bottom="1440" w:left="1800" w:header="720" w:footer="720" w:gutter="0"/>
          <w:cols w:space="720"/>
          <w:titlePg/>
          <w:docGrid w:linePitch="360"/>
        </w:sectPr>
      </w:pPr>
    </w:p>
    <w:p w14:paraId="10C8F85A" w14:textId="1AFE8EA7" w:rsidR="00A764BC" w:rsidRPr="000243CB" w:rsidRDefault="00A764BC" w:rsidP="00A764BC">
      <w:pPr>
        <w:jc w:val="both"/>
        <w:rPr>
          <w:rStyle w:val="SubtleEmphasis"/>
        </w:rPr>
      </w:pPr>
      <m:oMathPara>
        <m:oMathParaPr>
          <m:jc m:val="left"/>
        </m:oMathParaPr>
        <m:oMath>
          <m:r>
            <m:rPr>
              <m:sty m:val="p"/>
            </m:rPr>
            <w:rPr>
              <w:rStyle w:val="SubtleEmphasis"/>
              <w:rFonts w:ascii="Cambria Math" w:hAnsi="Cambria Math"/>
            </w:rPr>
            <m:t>y=</m:t>
          </m:r>
          <m:sSup>
            <m:sSupPr>
              <m:ctrlPr>
                <w:rPr>
                  <w:rStyle w:val="SubtleEmphasis"/>
                  <w:rFonts w:ascii="Cambria Math" w:hAnsi="Cambria Math"/>
                  <w:i w:val="0"/>
                  <w:iCs w:val="0"/>
                </w:rPr>
              </m:ctrlPr>
            </m:sSupPr>
            <m:e>
              <m:r>
                <m:rPr>
                  <m:sty m:val="p"/>
                </m:rPr>
                <w:rPr>
                  <w:rStyle w:val="SubtleEmphasis"/>
                  <w:rFonts w:ascii="Cambria Math" w:hAnsi="Cambria Math"/>
                </w:rPr>
                <m:t>x</m:t>
              </m:r>
            </m:e>
            <m:sup>
              <m:r>
                <m:rPr>
                  <m:sty m:val="p"/>
                </m:rPr>
                <w:rPr>
                  <w:rStyle w:val="SubtleEmphasis"/>
                  <w:rFonts w:ascii="Cambria Math" w:hAnsi="Cambria Math"/>
                </w:rPr>
                <m:t>2</m:t>
              </m:r>
            </m:sup>
          </m:sSup>
        </m:oMath>
      </m:oMathPara>
    </w:p>
    <w:p w14:paraId="65AE5CAB" w14:textId="679F7EBA" w:rsidR="00A764BC" w:rsidRDefault="00A764BC" w:rsidP="00A764BC">
      <w:pPr>
        <w:jc w:val="both"/>
        <w:rPr>
          <w:rStyle w:val="SubtleEmphasis"/>
        </w:rPr>
      </w:pPr>
      <w:r>
        <w:rPr>
          <w:rStyle w:val="SubtleEmphasis"/>
        </w:rPr>
        <w:t>Quadratic</w:t>
      </w:r>
    </w:p>
    <w:tbl>
      <w:tblPr>
        <w:tblStyle w:val="TableGrid"/>
        <w:tblW w:w="0" w:type="auto"/>
        <w:tblLook w:val="04A0" w:firstRow="1" w:lastRow="0" w:firstColumn="1" w:lastColumn="0" w:noHBand="0" w:noVBand="1"/>
      </w:tblPr>
      <w:tblGrid>
        <w:gridCol w:w="576"/>
        <w:gridCol w:w="576"/>
      </w:tblGrid>
      <w:tr w:rsidR="000243CB" w14:paraId="03C20491" w14:textId="77777777" w:rsidTr="00CD3341">
        <w:tc>
          <w:tcPr>
            <w:tcW w:w="576" w:type="dxa"/>
          </w:tcPr>
          <w:p w14:paraId="049EB152" w14:textId="77777777" w:rsidR="000243CB" w:rsidRDefault="000243CB" w:rsidP="00CD3341">
            <w:pPr>
              <w:jc w:val="center"/>
              <w:rPr>
                <w:sz w:val="24"/>
              </w:rPr>
            </w:pPr>
            <w:r>
              <w:rPr>
                <w:sz w:val="24"/>
              </w:rPr>
              <w:t>x</w:t>
            </w:r>
          </w:p>
        </w:tc>
        <w:tc>
          <w:tcPr>
            <w:tcW w:w="576" w:type="dxa"/>
          </w:tcPr>
          <w:p w14:paraId="57055CB2" w14:textId="77777777" w:rsidR="000243CB" w:rsidRDefault="000243CB" w:rsidP="00CD3341">
            <w:pPr>
              <w:jc w:val="center"/>
              <w:rPr>
                <w:sz w:val="24"/>
              </w:rPr>
            </w:pPr>
            <w:r>
              <w:rPr>
                <w:sz w:val="24"/>
              </w:rPr>
              <w:t>y</w:t>
            </w:r>
          </w:p>
        </w:tc>
      </w:tr>
      <w:tr w:rsidR="000243CB" w14:paraId="759640FC" w14:textId="77777777" w:rsidTr="00CD3341">
        <w:tc>
          <w:tcPr>
            <w:tcW w:w="576" w:type="dxa"/>
          </w:tcPr>
          <w:p w14:paraId="4535D15E" w14:textId="77777777" w:rsidR="000243CB" w:rsidRDefault="000243CB" w:rsidP="00CD3341">
            <w:pPr>
              <w:jc w:val="right"/>
              <w:rPr>
                <w:sz w:val="24"/>
              </w:rPr>
            </w:pPr>
            <w:r>
              <w:rPr>
                <w:sz w:val="24"/>
              </w:rPr>
              <w:t>-2</w:t>
            </w:r>
          </w:p>
        </w:tc>
        <w:tc>
          <w:tcPr>
            <w:tcW w:w="576" w:type="dxa"/>
          </w:tcPr>
          <w:p w14:paraId="3CADE0CF" w14:textId="1B704F5C" w:rsidR="000243CB" w:rsidRDefault="000243CB" w:rsidP="00CD3341">
            <w:pPr>
              <w:rPr>
                <w:sz w:val="24"/>
              </w:rPr>
            </w:pPr>
            <w:r>
              <w:rPr>
                <w:sz w:val="24"/>
              </w:rPr>
              <w:t>4</w:t>
            </w:r>
          </w:p>
        </w:tc>
      </w:tr>
      <w:tr w:rsidR="000243CB" w14:paraId="465A6C11" w14:textId="77777777" w:rsidTr="00CD3341">
        <w:tc>
          <w:tcPr>
            <w:tcW w:w="576" w:type="dxa"/>
          </w:tcPr>
          <w:p w14:paraId="2047F0F2" w14:textId="77777777" w:rsidR="000243CB" w:rsidRDefault="000243CB" w:rsidP="00CD3341">
            <w:pPr>
              <w:jc w:val="right"/>
              <w:rPr>
                <w:sz w:val="24"/>
              </w:rPr>
            </w:pPr>
            <w:r>
              <w:rPr>
                <w:sz w:val="24"/>
              </w:rPr>
              <w:t>-1</w:t>
            </w:r>
          </w:p>
        </w:tc>
        <w:tc>
          <w:tcPr>
            <w:tcW w:w="576" w:type="dxa"/>
          </w:tcPr>
          <w:p w14:paraId="02F32EE3" w14:textId="77777777" w:rsidR="000243CB" w:rsidRDefault="000243CB" w:rsidP="00CD3341">
            <w:pPr>
              <w:rPr>
                <w:sz w:val="24"/>
              </w:rPr>
            </w:pPr>
            <w:r>
              <w:rPr>
                <w:sz w:val="24"/>
              </w:rPr>
              <w:t>1</w:t>
            </w:r>
          </w:p>
        </w:tc>
      </w:tr>
      <w:tr w:rsidR="000243CB" w14:paraId="76774C88" w14:textId="77777777" w:rsidTr="00CD3341">
        <w:tc>
          <w:tcPr>
            <w:tcW w:w="576" w:type="dxa"/>
          </w:tcPr>
          <w:p w14:paraId="15F0AB76" w14:textId="77777777" w:rsidR="000243CB" w:rsidRDefault="000243CB" w:rsidP="00CD3341">
            <w:pPr>
              <w:jc w:val="right"/>
              <w:rPr>
                <w:sz w:val="24"/>
              </w:rPr>
            </w:pPr>
            <w:r>
              <w:rPr>
                <w:sz w:val="24"/>
              </w:rPr>
              <w:t>0</w:t>
            </w:r>
          </w:p>
        </w:tc>
        <w:tc>
          <w:tcPr>
            <w:tcW w:w="576" w:type="dxa"/>
          </w:tcPr>
          <w:p w14:paraId="4CEE8BD5" w14:textId="77777777" w:rsidR="000243CB" w:rsidRDefault="000243CB" w:rsidP="00CD3341">
            <w:pPr>
              <w:rPr>
                <w:sz w:val="24"/>
              </w:rPr>
            </w:pPr>
            <w:r>
              <w:rPr>
                <w:sz w:val="24"/>
              </w:rPr>
              <w:t>0</w:t>
            </w:r>
          </w:p>
        </w:tc>
      </w:tr>
      <w:tr w:rsidR="000243CB" w14:paraId="1C0EF713" w14:textId="77777777" w:rsidTr="00CD3341">
        <w:tc>
          <w:tcPr>
            <w:tcW w:w="576" w:type="dxa"/>
          </w:tcPr>
          <w:p w14:paraId="59BFFBA9" w14:textId="77777777" w:rsidR="000243CB" w:rsidRDefault="000243CB" w:rsidP="00CD3341">
            <w:pPr>
              <w:jc w:val="right"/>
              <w:rPr>
                <w:sz w:val="24"/>
              </w:rPr>
            </w:pPr>
            <w:r>
              <w:rPr>
                <w:sz w:val="24"/>
              </w:rPr>
              <w:t>1</w:t>
            </w:r>
          </w:p>
        </w:tc>
        <w:tc>
          <w:tcPr>
            <w:tcW w:w="576" w:type="dxa"/>
          </w:tcPr>
          <w:p w14:paraId="35265EC8" w14:textId="77777777" w:rsidR="000243CB" w:rsidRDefault="000243CB" w:rsidP="00CD3341">
            <w:pPr>
              <w:rPr>
                <w:sz w:val="24"/>
              </w:rPr>
            </w:pPr>
            <w:r>
              <w:rPr>
                <w:sz w:val="24"/>
              </w:rPr>
              <w:t>1</w:t>
            </w:r>
          </w:p>
        </w:tc>
      </w:tr>
      <w:tr w:rsidR="000243CB" w14:paraId="1A9E5A3B" w14:textId="77777777" w:rsidTr="00CD3341">
        <w:tc>
          <w:tcPr>
            <w:tcW w:w="576" w:type="dxa"/>
          </w:tcPr>
          <w:p w14:paraId="05295445" w14:textId="77777777" w:rsidR="000243CB" w:rsidRDefault="000243CB" w:rsidP="00CD3341">
            <w:pPr>
              <w:jc w:val="right"/>
              <w:rPr>
                <w:sz w:val="24"/>
              </w:rPr>
            </w:pPr>
            <w:r>
              <w:rPr>
                <w:sz w:val="24"/>
              </w:rPr>
              <w:t>2</w:t>
            </w:r>
          </w:p>
        </w:tc>
        <w:tc>
          <w:tcPr>
            <w:tcW w:w="576" w:type="dxa"/>
          </w:tcPr>
          <w:p w14:paraId="1D928FAB" w14:textId="4A2FEB49" w:rsidR="000243CB" w:rsidRDefault="000243CB" w:rsidP="00CD3341">
            <w:pPr>
              <w:rPr>
                <w:sz w:val="24"/>
              </w:rPr>
            </w:pPr>
            <w:r>
              <w:rPr>
                <w:sz w:val="24"/>
              </w:rPr>
              <w:t>4</w:t>
            </w:r>
          </w:p>
        </w:tc>
      </w:tr>
    </w:tbl>
    <w:p w14:paraId="7FD0B437" w14:textId="77777777" w:rsidR="000243CB" w:rsidRPr="00A764BC" w:rsidRDefault="000243CB" w:rsidP="00A764BC">
      <w:pPr>
        <w:jc w:val="both"/>
        <w:rPr>
          <w:rStyle w:val="SubtleEmphasis"/>
        </w:rPr>
      </w:pPr>
    </w:p>
    <w:p w14:paraId="491A86AD" w14:textId="0BBC5395" w:rsidR="00A764BC" w:rsidRPr="000243CB" w:rsidRDefault="00A764BC" w:rsidP="00A764BC">
      <w:pPr>
        <w:jc w:val="both"/>
        <w:rPr>
          <w:rStyle w:val="SubtleEmphasis"/>
          <w:rFonts w:eastAsiaTheme="minorEastAsia"/>
          <w:iCs w:val="0"/>
        </w:rPr>
      </w:pPr>
      <m:oMathPara>
        <m:oMathParaPr>
          <m:jc m:val="left"/>
        </m:oMathParaPr>
        <m:oMath>
          <m:r>
            <m:rPr>
              <m:sty m:val="p"/>
            </m:rPr>
            <w:rPr>
              <w:rStyle w:val="SubtleEmphasis"/>
              <w:rFonts w:ascii="Cambria Math" w:hAnsi="Cambria Math"/>
            </w:rPr>
            <m:t>y=</m:t>
          </m:r>
          <m:sSup>
            <m:sSupPr>
              <m:ctrlPr>
                <w:rPr>
                  <w:rStyle w:val="SubtleEmphasis"/>
                  <w:rFonts w:ascii="Cambria Math" w:hAnsi="Cambria Math"/>
                  <w:i w:val="0"/>
                  <w:iCs w:val="0"/>
                </w:rPr>
              </m:ctrlPr>
            </m:sSupPr>
            <m:e>
              <m:r>
                <m:rPr>
                  <m:sty m:val="p"/>
                </m:rPr>
                <w:rPr>
                  <w:rStyle w:val="SubtleEmphasis"/>
                  <w:rFonts w:ascii="Cambria Math" w:hAnsi="Cambria Math"/>
                </w:rPr>
                <m:t>x</m:t>
              </m:r>
            </m:e>
            <m:sup>
              <m:r>
                <m:rPr>
                  <m:sty m:val="p"/>
                </m:rPr>
                <w:rPr>
                  <w:rStyle w:val="SubtleEmphasis"/>
                  <w:rFonts w:ascii="Cambria Math" w:hAnsi="Cambria Math"/>
                </w:rPr>
                <m:t>3</m:t>
              </m:r>
            </m:sup>
          </m:sSup>
        </m:oMath>
      </m:oMathPara>
    </w:p>
    <w:p w14:paraId="6CCD9BE1" w14:textId="26E1FFAD" w:rsidR="00A764BC" w:rsidRDefault="00A764BC" w:rsidP="00A764BC">
      <w:pPr>
        <w:jc w:val="both"/>
        <w:rPr>
          <w:rStyle w:val="SubtleEmphasis"/>
          <w:rFonts w:eastAsiaTheme="minorEastAsia"/>
          <w:iCs w:val="0"/>
        </w:rPr>
      </w:pPr>
      <w:r>
        <w:rPr>
          <w:rStyle w:val="SubtleEmphasis"/>
          <w:rFonts w:eastAsiaTheme="minorEastAsia"/>
          <w:iCs w:val="0"/>
        </w:rPr>
        <w:t>Cubic</w:t>
      </w:r>
    </w:p>
    <w:tbl>
      <w:tblPr>
        <w:tblStyle w:val="TableGrid"/>
        <w:tblW w:w="0" w:type="auto"/>
        <w:tblLook w:val="04A0" w:firstRow="1" w:lastRow="0" w:firstColumn="1" w:lastColumn="0" w:noHBand="0" w:noVBand="1"/>
      </w:tblPr>
      <w:tblGrid>
        <w:gridCol w:w="576"/>
        <w:gridCol w:w="576"/>
      </w:tblGrid>
      <w:tr w:rsidR="000243CB" w14:paraId="439E5D2B" w14:textId="77777777" w:rsidTr="00CD3341">
        <w:tc>
          <w:tcPr>
            <w:tcW w:w="576" w:type="dxa"/>
          </w:tcPr>
          <w:p w14:paraId="0C857EE1" w14:textId="77777777" w:rsidR="000243CB" w:rsidRDefault="000243CB" w:rsidP="00CD3341">
            <w:pPr>
              <w:jc w:val="center"/>
              <w:rPr>
                <w:sz w:val="24"/>
              </w:rPr>
            </w:pPr>
            <w:r>
              <w:rPr>
                <w:sz w:val="24"/>
              </w:rPr>
              <w:t>x</w:t>
            </w:r>
          </w:p>
        </w:tc>
        <w:tc>
          <w:tcPr>
            <w:tcW w:w="576" w:type="dxa"/>
          </w:tcPr>
          <w:p w14:paraId="786130E9" w14:textId="77777777" w:rsidR="000243CB" w:rsidRDefault="000243CB" w:rsidP="00CD3341">
            <w:pPr>
              <w:jc w:val="center"/>
              <w:rPr>
                <w:sz w:val="24"/>
              </w:rPr>
            </w:pPr>
            <w:r>
              <w:rPr>
                <w:sz w:val="24"/>
              </w:rPr>
              <w:t>y</w:t>
            </w:r>
          </w:p>
        </w:tc>
      </w:tr>
      <w:tr w:rsidR="000243CB" w14:paraId="2EE413E8" w14:textId="77777777" w:rsidTr="00CD3341">
        <w:tc>
          <w:tcPr>
            <w:tcW w:w="576" w:type="dxa"/>
          </w:tcPr>
          <w:p w14:paraId="2D6924A5" w14:textId="77777777" w:rsidR="000243CB" w:rsidRDefault="000243CB" w:rsidP="00CD3341">
            <w:pPr>
              <w:jc w:val="right"/>
              <w:rPr>
                <w:sz w:val="24"/>
              </w:rPr>
            </w:pPr>
            <w:r>
              <w:rPr>
                <w:sz w:val="24"/>
              </w:rPr>
              <w:t>-2</w:t>
            </w:r>
          </w:p>
        </w:tc>
        <w:tc>
          <w:tcPr>
            <w:tcW w:w="576" w:type="dxa"/>
          </w:tcPr>
          <w:p w14:paraId="35AFA89B" w14:textId="6F5DE5A7" w:rsidR="000243CB" w:rsidRDefault="000243CB" w:rsidP="00CD3341">
            <w:pPr>
              <w:rPr>
                <w:sz w:val="24"/>
              </w:rPr>
            </w:pPr>
            <w:r>
              <w:rPr>
                <w:sz w:val="24"/>
              </w:rPr>
              <w:t>-8</w:t>
            </w:r>
          </w:p>
        </w:tc>
      </w:tr>
      <w:tr w:rsidR="000243CB" w14:paraId="0727021E" w14:textId="77777777" w:rsidTr="00CD3341">
        <w:tc>
          <w:tcPr>
            <w:tcW w:w="576" w:type="dxa"/>
          </w:tcPr>
          <w:p w14:paraId="7EDC7DB3" w14:textId="77777777" w:rsidR="000243CB" w:rsidRDefault="000243CB" w:rsidP="00CD3341">
            <w:pPr>
              <w:jc w:val="right"/>
              <w:rPr>
                <w:sz w:val="24"/>
              </w:rPr>
            </w:pPr>
            <w:r>
              <w:rPr>
                <w:sz w:val="24"/>
              </w:rPr>
              <w:t>-1</w:t>
            </w:r>
          </w:p>
        </w:tc>
        <w:tc>
          <w:tcPr>
            <w:tcW w:w="576" w:type="dxa"/>
          </w:tcPr>
          <w:p w14:paraId="6BCF34BC" w14:textId="386A71D4" w:rsidR="000243CB" w:rsidRDefault="000243CB" w:rsidP="00CD3341">
            <w:pPr>
              <w:rPr>
                <w:sz w:val="24"/>
              </w:rPr>
            </w:pPr>
            <w:r>
              <w:rPr>
                <w:sz w:val="24"/>
              </w:rPr>
              <w:t>-1</w:t>
            </w:r>
          </w:p>
        </w:tc>
      </w:tr>
      <w:tr w:rsidR="000243CB" w14:paraId="0D5ED137" w14:textId="77777777" w:rsidTr="00CD3341">
        <w:tc>
          <w:tcPr>
            <w:tcW w:w="576" w:type="dxa"/>
          </w:tcPr>
          <w:p w14:paraId="7E88E913" w14:textId="77777777" w:rsidR="000243CB" w:rsidRDefault="000243CB" w:rsidP="00CD3341">
            <w:pPr>
              <w:jc w:val="right"/>
              <w:rPr>
                <w:sz w:val="24"/>
              </w:rPr>
            </w:pPr>
            <w:r>
              <w:rPr>
                <w:sz w:val="24"/>
              </w:rPr>
              <w:t>0</w:t>
            </w:r>
          </w:p>
        </w:tc>
        <w:tc>
          <w:tcPr>
            <w:tcW w:w="576" w:type="dxa"/>
          </w:tcPr>
          <w:p w14:paraId="6562763C" w14:textId="77777777" w:rsidR="000243CB" w:rsidRDefault="000243CB" w:rsidP="00CD3341">
            <w:pPr>
              <w:rPr>
                <w:sz w:val="24"/>
              </w:rPr>
            </w:pPr>
            <w:r>
              <w:rPr>
                <w:sz w:val="24"/>
              </w:rPr>
              <w:t>0</w:t>
            </w:r>
          </w:p>
        </w:tc>
      </w:tr>
      <w:tr w:rsidR="000243CB" w14:paraId="2DFA6A67" w14:textId="77777777" w:rsidTr="00CD3341">
        <w:tc>
          <w:tcPr>
            <w:tcW w:w="576" w:type="dxa"/>
          </w:tcPr>
          <w:p w14:paraId="098CD04C" w14:textId="77777777" w:rsidR="000243CB" w:rsidRDefault="000243CB" w:rsidP="00CD3341">
            <w:pPr>
              <w:jc w:val="right"/>
              <w:rPr>
                <w:sz w:val="24"/>
              </w:rPr>
            </w:pPr>
            <w:r>
              <w:rPr>
                <w:sz w:val="24"/>
              </w:rPr>
              <w:t>1</w:t>
            </w:r>
          </w:p>
        </w:tc>
        <w:tc>
          <w:tcPr>
            <w:tcW w:w="576" w:type="dxa"/>
          </w:tcPr>
          <w:p w14:paraId="7A1FB89D" w14:textId="77777777" w:rsidR="000243CB" w:rsidRDefault="000243CB" w:rsidP="00CD3341">
            <w:pPr>
              <w:rPr>
                <w:sz w:val="24"/>
              </w:rPr>
            </w:pPr>
            <w:r>
              <w:rPr>
                <w:sz w:val="24"/>
              </w:rPr>
              <w:t>1</w:t>
            </w:r>
          </w:p>
        </w:tc>
      </w:tr>
      <w:tr w:rsidR="000243CB" w14:paraId="1D2A6E28" w14:textId="77777777" w:rsidTr="00CD3341">
        <w:tc>
          <w:tcPr>
            <w:tcW w:w="576" w:type="dxa"/>
          </w:tcPr>
          <w:p w14:paraId="7AD0C58F" w14:textId="77777777" w:rsidR="000243CB" w:rsidRDefault="000243CB" w:rsidP="00CD3341">
            <w:pPr>
              <w:jc w:val="right"/>
              <w:rPr>
                <w:sz w:val="24"/>
              </w:rPr>
            </w:pPr>
            <w:r>
              <w:rPr>
                <w:sz w:val="24"/>
              </w:rPr>
              <w:t>2</w:t>
            </w:r>
          </w:p>
        </w:tc>
        <w:tc>
          <w:tcPr>
            <w:tcW w:w="576" w:type="dxa"/>
          </w:tcPr>
          <w:p w14:paraId="3637FE7A" w14:textId="4983745E" w:rsidR="000243CB" w:rsidRDefault="000243CB" w:rsidP="00CD3341">
            <w:pPr>
              <w:rPr>
                <w:sz w:val="24"/>
              </w:rPr>
            </w:pPr>
            <w:r>
              <w:rPr>
                <w:sz w:val="24"/>
              </w:rPr>
              <w:t>8</w:t>
            </w:r>
          </w:p>
        </w:tc>
      </w:tr>
    </w:tbl>
    <w:p w14:paraId="7FE197B2" w14:textId="77777777" w:rsidR="000243CB" w:rsidRPr="00A764BC" w:rsidRDefault="000243CB" w:rsidP="00A764BC">
      <w:pPr>
        <w:jc w:val="both"/>
        <w:rPr>
          <w:rStyle w:val="SubtleEmphasis"/>
        </w:rPr>
      </w:pPr>
    </w:p>
    <w:p w14:paraId="608FE7CB" w14:textId="3DE1475C" w:rsidR="00A764BC" w:rsidRPr="000243CB" w:rsidRDefault="00A764BC" w:rsidP="00A764BC">
      <w:pPr>
        <w:jc w:val="both"/>
        <w:rPr>
          <w:rStyle w:val="SubtleEmphasis"/>
          <w:rFonts w:eastAsiaTheme="minorEastAsia"/>
          <w:iCs w:val="0"/>
        </w:rPr>
      </w:pPr>
      <m:oMathPara>
        <m:oMathParaPr>
          <m:jc m:val="left"/>
        </m:oMathParaPr>
        <m:oMath>
          <m:r>
            <m:rPr>
              <m:sty m:val="p"/>
            </m:rPr>
            <w:rPr>
              <w:rStyle w:val="SubtleEmphasis"/>
              <w:rFonts w:ascii="Cambria Math" w:hAnsi="Cambria Math"/>
            </w:rPr>
            <m:t>y=</m:t>
          </m:r>
          <m:rad>
            <m:radPr>
              <m:degHide m:val="1"/>
              <m:ctrlPr>
                <w:rPr>
                  <w:rStyle w:val="SubtleEmphasis"/>
                  <w:rFonts w:ascii="Cambria Math" w:hAnsi="Cambria Math"/>
                  <w:i w:val="0"/>
                  <w:iCs w:val="0"/>
                </w:rPr>
              </m:ctrlPr>
            </m:radPr>
            <m:deg/>
            <m:e>
              <m:r>
                <m:rPr>
                  <m:sty m:val="p"/>
                </m:rPr>
                <w:rPr>
                  <w:rStyle w:val="SubtleEmphasis"/>
                  <w:rFonts w:ascii="Cambria Math" w:hAnsi="Cambria Math"/>
                </w:rPr>
                <m:t>x</m:t>
              </m:r>
            </m:e>
          </m:rad>
        </m:oMath>
      </m:oMathPara>
    </w:p>
    <w:p w14:paraId="471A49EB" w14:textId="56928D71" w:rsidR="00A764BC" w:rsidRDefault="00A764BC" w:rsidP="00A764BC">
      <w:pPr>
        <w:jc w:val="both"/>
        <w:rPr>
          <w:rStyle w:val="SubtleEmphasis"/>
          <w:rFonts w:eastAsiaTheme="minorEastAsia"/>
          <w:iCs w:val="0"/>
        </w:rPr>
      </w:pPr>
      <w:r>
        <w:rPr>
          <w:rStyle w:val="SubtleEmphasis"/>
          <w:rFonts w:eastAsiaTheme="minorEastAsia"/>
          <w:iCs w:val="0"/>
        </w:rPr>
        <w:t>Square Root</w:t>
      </w:r>
    </w:p>
    <w:tbl>
      <w:tblPr>
        <w:tblStyle w:val="TableGrid"/>
        <w:tblW w:w="0" w:type="auto"/>
        <w:tblLook w:val="04A0" w:firstRow="1" w:lastRow="0" w:firstColumn="1" w:lastColumn="0" w:noHBand="0" w:noVBand="1"/>
      </w:tblPr>
      <w:tblGrid>
        <w:gridCol w:w="576"/>
        <w:gridCol w:w="576"/>
      </w:tblGrid>
      <w:tr w:rsidR="000243CB" w14:paraId="5657B32E" w14:textId="77777777" w:rsidTr="00CD3341">
        <w:tc>
          <w:tcPr>
            <w:tcW w:w="576" w:type="dxa"/>
          </w:tcPr>
          <w:p w14:paraId="14D4B5CC" w14:textId="77777777" w:rsidR="000243CB" w:rsidRDefault="000243CB" w:rsidP="00CD3341">
            <w:pPr>
              <w:jc w:val="center"/>
              <w:rPr>
                <w:sz w:val="24"/>
              </w:rPr>
            </w:pPr>
            <w:r>
              <w:rPr>
                <w:sz w:val="24"/>
              </w:rPr>
              <w:t>x</w:t>
            </w:r>
          </w:p>
        </w:tc>
        <w:tc>
          <w:tcPr>
            <w:tcW w:w="576" w:type="dxa"/>
          </w:tcPr>
          <w:p w14:paraId="3F4F0AA2" w14:textId="77777777" w:rsidR="000243CB" w:rsidRDefault="000243CB" w:rsidP="00CD3341">
            <w:pPr>
              <w:jc w:val="center"/>
              <w:rPr>
                <w:sz w:val="24"/>
              </w:rPr>
            </w:pPr>
            <w:r>
              <w:rPr>
                <w:sz w:val="24"/>
              </w:rPr>
              <w:t>y</w:t>
            </w:r>
          </w:p>
        </w:tc>
      </w:tr>
      <w:tr w:rsidR="000243CB" w14:paraId="2F2C773C" w14:textId="77777777" w:rsidTr="00CD3341">
        <w:tc>
          <w:tcPr>
            <w:tcW w:w="576" w:type="dxa"/>
          </w:tcPr>
          <w:p w14:paraId="7D81CCBD" w14:textId="4DF9CE39" w:rsidR="000243CB" w:rsidRDefault="000243CB" w:rsidP="00CD3341">
            <w:pPr>
              <w:jc w:val="right"/>
              <w:rPr>
                <w:sz w:val="24"/>
              </w:rPr>
            </w:pPr>
            <w:r>
              <w:rPr>
                <w:sz w:val="24"/>
              </w:rPr>
              <w:t>0</w:t>
            </w:r>
          </w:p>
        </w:tc>
        <w:tc>
          <w:tcPr>
            <w:tcW w:w="576" w:type="dxa"/>
          </w:tcPr>
          <w:p w14:paraId="7798777A" w14:textId="15251233" w:rsidR="000243CB" w:rsidRDefault="000243CB" w:rsidP="00CD3341">
            <w:pPr>
              <w:rPr>
                <w:sz w:val="24"/>
              </w:rPr>
            </w:pPr>
            <w:r>
              <w:rPr>
                <w:sz w:val="24"/>
              </w:rPr>
              <w:t>0</w:t>
            </w:r>
          </w:p>
        </w:tc>
      </w:tr>
      <w:tr w:rsidR="000243CB" w14:paraId="09A185DC" w14:textId="77777777" w:rsidTr="00CD3341">
        <w:tc>
          <w:tcPr>
            <w:tcW w:w="576" w:type="dxa"/>
          </w:tcPr>
          <w:p w14:paraId="57E712A2" w14:textId="03694710" w:rsidR="000243CB" w:rsidRDefault="000243CB" w:rsidP="00CD3341">
            <w:pPr>
              <w:jc w:val="right"/>
              <w:rPr>
                <w:sz w:val="24"/>
              </w:rPr>
            </w:pPr>
            <w:r>
              <w:rPr>
                <w:sz w:val="24"/>
              </w:rPr>
              <w:t>1</w:t>
            </w:r>
          </w:p>
        </w:tc>
        <w:tc>
          <w:tcPr>
            <w:tcW w:w="576" w:type="dxa"/>
          </w:tcPr>
          <w:p w14:paraId="56C2C8E3" w14:textId="4A37ED9E" w:rsidR="000243CB" w:rsidRDefault="000243CB" w:rsidP="00CD3341">
            <w:pPr>
              <w:rPr>
                <w:sz w:val="24"/>
              </w:rPr>
            </w:pPr>
            <w:r>
              <w:rPr>
                <w:sz w:val="24"/>
              </w:rPr>
              <w:t>1</w:t>
            </w:r>
          </w:p>
        </w:tc>
      </w:tr>
      <w:tr w:rsidR="000243CB" w14:paraId="7DC1E9E7" w14:textId="77777777" w:rsidTr="00CD3341">
        <w:tc>
          <w:tcPr>
            <w:tcW w:w="576" w:type="dxa"/>
          </w:tcPr>
          <w:p w14:paraId="1498F0C9" w14:textId="78D7E8EE" w:rsidR="000243CB" w:rsidRDefault="000243CB" w:rsidP="00CD3341">
            <w:pPr>
              <w:jc w:val="right"/>
              <w:rPr>
                <w:sz w:val="24"/>
              </w:rPr>
            </w:pPr>
            <w:r>
              <w:rPr>
                <w:sz w:val="24"/>
              </w:rPr>
              <w:t>4</w:t>
            </w:r>
          </w:p>
        </w:tc>
        <w:tc>
          <w:tcPr>
            <w:tcW w:w="576" w:type="dxa"/>
          </w:tcPr>
          <w:p w14:paraId="4A5A1AC6" w14:textId="5EA39DFD" w:rsidR="000243CB" w:rsidRDefault="000243CB" w:rsidP="00CD3341">
            <w:pPr>
              <w:rPr>
                <w:sz w:val="24"/>
              </w:rPr>
            </w:pPr>
            <w:r>
              <w:rPr>
                <w:sz w:val="24"/>
              </w:rPr>
              <w:t>2</w:t>
            </w:r>
          </w:p>
        </w:tc>
      </w:tr>
      <w:tr w:rsidR="000243CB" w14:paraId="65C4E4CE" w14:textId="77777777" w:rsidTr="00CD3341">
        <w:tc>
          <w:tcPr>
            <w:tcW w:w="576" w:type="dxa"/>
          </w:tcPr>
          <w:p w14:paraId="13374A2B" w14:textId="0E0FF48A" w:rsidR="000243CB" w:rsidRDefault="000243CB" w:rsidP="00CD3341">
            <w:pPr>
              <w:jc w:val="right"/>
              <w:rPr>
                <w:sz w:val="24"/>
              </w:rPr>
            </w:pPr>
            <w:r>
              <w:rPr>
                <w:sz w:val="24"/>
              </w:rPr>
              <w:t>9</w:t>
            </w:r>
          </w:p>
        </w:tc>
        <w:tc>
          <w:tcPr>
            <w:tcW w:w="576" w:type="dxa"/>
          </w:tcPr>
          <w:p w14:paraId="4B2501DA" w14:textId="45F0D9B6" w:rsidR="000243CB" w:rsidRDefault="000243CB" w:rsidP="00CD3341">
            <w:pPr>
              <w:rPr>
                <w:sz w:val="24"/>
              </w:rPr>
            </w:pPr>
            <w:r>
              <w:rPr>
                <w:sz w:val="24"/>
              </w:rPr>
              <w:t>3</w:t>
            </w:r>
          </w:p>
        </w:tc>
      </w:tr>
    </w:tbl>
    <w:p w14:paraId="664F8CAD" w14:textId="77777777" w:rsidR="000243CB" w:rsidRPr="000243CB" w:rsidRDefault="000243CB" w:rsidP="00A764BC">
      <w:pPr>
        <w:jc w:val="both"/>
        <w:rPr>
          <w:rStyle w:val="SubtleEmphasis"/>
          <w:sz w:val="10"/>
        </w:rPr>
      </w:pPr>
    </w:p>
    <w:p w14:paraId="165425E0" w14:textId="77777777" w:rsidR="000243CB" w:rsidRPr="00A764BC" w:rsidRDefault="000243CB" w:rsidP="00A764BC">
      <w:pPr>
        <w:jc w:val="both"/>
        <w:rPr>
          <w:rStyle w:val="SubtleEmphasis"/>
        </w:rPr>
      </w:pPr>
    </w:p>
    <w:p w14:paraId="5565CFC9" w14:textId="37DA758A" w:rsidR="00A764BC" w:rsidRPr="000243CB" w:rsidRDefault="00A764BC" w:rsidP="00A764BC">
      <w:pPr>
        <w:jc w:val="both"/>
        <w:rPr>
          <w:rStyle w:val="SubtleEmphasis"/>
          <w:rFonts w:eastAsiaTheme="minorEastAsia"/>
          <w:iCs w:val="0"/>
        </w:rPr>
      </w:pPr>
      <m:oMathPara>
        <m:oMathParaPr>
          <m:jc m:val="left"/>
        </m:oMathParaPr>
        <m:oMath>
          <m:r>
            <m:rPr>
              <m:sty m:val="p"/>
            </m:rPr>
            <w:rPr>
              <w:rStyle w:val="SubtleEmphasis"/>
              <w:rFonts w:ascii="Cambria Math" w:hAnsi="Cambria Math"/>
            </w:rPr>
            <m:t>y=</m:t>
          </m:r>
          <m:rad>
            <m:radPr>
              <m:ctrlPr>
                <w:rPr>
                  <w:rStyle w:val="SubtleEmphasis"/>
                  <w:rFonts w:ascii="Cambria Math" w:hAnsi="Cambria Math"/>
                  <w:i w:val="0"/>
                  <w:iCs w:val="0"/>
                </w:rPr>
              </m:ctrlPr>
            </m:radPr>
            <m:deg>
              <m:r>
                <m:rPr>
                  <m:sty m:val="p"/>
                </m:rPr>
                <w:rPr>
                  <w:rStyle w:val="SubtleEmphasis"/>
                  <w:rFonts w:ascii="Cambria Math" w:hAnsi="Cambria Math"/>
                </w:rPr>
                <m:t>3</m:t>
              </m:r>
            </m:deg>
            <m:e>
              <m:r>
                <m:rPr>
                  <m:sty m:val="p"/>
                </m:rPr>
                <w:rPr>
                  <w:rStyle w:val="SubtleEmphasis"/>
                  <w:rFonts w:ascii="Cambria Math" w:hAnsi="Cambria Math"/>
                </w:rPr>
                <m:t>x</m:t>
              </m:r>
            </m:e>
          </m:rad>
        </m:oMath>
      </m:oMathPara>
    </w:p>
    <w:p w14:paraId="4F49166B" w14:textId="41EDF611" w:rsidR="00A764BC" w:rsidRDefault="00A764BC" w:rsidP="00A764BC">
      <w:pPr>
        <w:jc w:val="both"/>
        <w:rPr>
          <w:rStyle w:val="SubtleEmphasis"/>
          <w:rFonts w:eastAsiaTheme="minorEastAsia"/>
          <w:iCs w:val="0"/>
        </w:rPr>
      </w:pPr>
      <w:r>
        <w:rPr>
          <w:rStyle w:val="SubtleEmphasis"/>
          <w:rFonts w:eastAsiaTheme="minorEastAsia"/>
          <w:iCs w:val="0"/>
        </w:rPr>
        <w:t>Cube Root</w:t>
      </w:r>
    </w:p>
    <w:tbl>
      <w:tblPr>
        <w:tblStyle w:val="TableGrid"/>
        <w:tblW w:w="0" w:type="auto"/>
        <w:tblLook w:val="04A0" w:firstRow="1" w:lastRow="0" w:firstColumn="1" w:lastColumn="0" w:noHBand="0" w:noVBand="1"/>
      </w:tblPr>
      <w:tblGrid>
        <w:gridCol w:w="576"/>
        <w:gridCol w:w="576"/>
      </w:tblGrid>
      <w:tr w:rsidR="000243CB" w14:paraId="2002DD27" w14:textId="77777777" w:rsidTr="00CD3341">
        <w:tc>
          <w:tcPr>
            <w:tcW w:w="576" w:type="dxa"/>
          </w:tcPr>
          <w:p w14:paraId="639B4357" w14:textId="77777777" w:rsidR="000243CB" w:rsidRDefault="000243CB" w:rsidP="00CD3341">
            <w:pPr>
              <w:jc w:val="center"/>
              <w:rPr>
                <w:sz w:val="24"/>
              </w:rPr>
            </w:pPr>
            <w:r>
              <w:rPr>
                <w:sz w:val="24"/>
              </w:rPr>
              <w:t>x</w:t>
            </w:r>
          </w:p>
        </w:tc>
        <w:tc>
          <w:tcPr>
            <w:tcW w:w="576" w:type="dxa"/>
          </w:tcPr>
          <w:p w14:paraId="56734AA1" w14:textId="77777777" w:rsidR="000243CB" w:rsidRDefault="000243CB" w:rsidP="00CD3341">
            <w:pPr>
              <w:jc w:val="center"/>
              <w:rPr>
                <w:sz w:val="24"/>
              </w:rPr>
            </w:pPr>
            <w:r>
              <w:rPr>
                <w:sz w:val="24"/>
              </w:rPr>
              <w:t>y</w:t>
            </w:r>
          </w:p>
        </w:tc>
      </w:tr>
      <w:tr w:rsidR="000243CB" w14:paraId="5FE09B78" w14:textId="77777777" w:rsidTr="00CD3341">
        <w:tc>
          <w:tcPr>
            <w:tcW w:w="576" w:type="dxa"/>
          </w:tcPr>
          <w:p w14:paraId="28EAF2C4" w14:textId="2D5E2CF7" w:rsidR="000243CB" w:rsidRDefault="000243CB" w:rsidP="000243CB">
            <w:pPr>
              <w:jc w:val="right"/>
              <w:rPr>
                <w:sz w:val="24"/>
              </w:rPr>
            </w:pPr>
            <w:r>
              <w:rPr>
                <w:sz w:val="24"/>
              </w:rPr>
              <w:t>-8</w:t>
            </w:r>
          </w:p>
        </w:tc>
        <w:tc>
          <w:tcPr>
            <w:tcW w:w="576" w:type="dxa"/>
          </w:tcPr>
          <w:p w14:paraId="58701BA0" w14:textId="1F822A46" w:rsidR="000243CB" w:rsidRDefault="000243CB" w:rsidP="000243CB">
            <w:pPr>
              <w:rPr>
                <w:sz w:val="24"/>
              </w:rPr>
            </w:pPr>
            <w:r>
              <w:rPr>
                <w:sz w:val="24"/>
              </w:rPr>
              <w:t>-2</w:t>
            </w:r>
          </w:p>
        </w:tc>
      </w:tr>
      <w:tr w:rsidR="000243CB" w14:paraId="50A70E26" w14:textId="77777777" w:rsidTr="00CD3341">
        <w:tc>
          <w:tcPr>
            <w:tcW w:w="576" w:type="dxa"/>
          </w:tcPr>
          <w:p w14:paraId="46B93C56" w14:textId="5994E913" w:rsidR="000243CB" w:rsidRDefault="000243CB" w:rsidP="000243CB">
            <w:pPr>
              <w:jc w:val="right"/>
              <w:rPr>
                <w:sz w:val="24"/>
              </w:rPr>
            </w:pPr>
            <w:r>
              <w:rPr>
                <w:sz w:val="24"/>
              </w:rPr>
              <w:t>-1</w:t>
            </w:r>
          </w:p>
        </w:tc>
        <w:tc>
          <w:tcPr>
            <w:tcW w:w="576" w:type="dxa"/>
          </w:tcPr>
          <w:p w14:paraId="4B4C7EBE" w14:textId="133B3A10" w:rsidR="000243CB" w:rsidRDefault="000243CB" w:rsidP="000243CB">
            <w:pPr>
              <w:rPr>
                <w:sz w:val="24"/>
              </w:rPr>
            </w:pPr>
            <w:r>
              <w:rPr>
                <w:sz w:val="24"/>
              </w:rPr>
              <w:t>-1</w:t>
            </w:r>
          </w:p>
        </w:tc>
      </w:tr>
      <w:tr w:rsidR="000243CB" w14:paraId="776392EB" w14:textId="77777777" w:rsidTr="00CD3341">
        <w:tc>
          <w:tcPr>
            <w:tcW w:w="576" w:type="dxa"/>
          </w:tcPr>
          <w:p w14:paraId="33D69A74" w14:textId="6543B723" w:rsidR="000243CB" w:rsidRDefault="000243CB" w:rsidP="000243CB">
            <w:pPr>
              <w:jc w:val="right"/>
              <w:rPr>
                <w:sz w:val="24"/>
              </w:rPr>
            </w:pPr>
            <w:r>
              <w:rPr>
                <w:sz w:val="24"/>
              </w:rPr>
              <w:t>0</w:t>
            </w:r>
          </w:p>
        </w:tc>
        <w:tc>
          <w:tcPr>
            <w:tcW w:w="576" w:type="dxa"/>
          </w:tcPr>
          <w:p w14:paraId="4AF01507" w14:textId="4990858B" w:rsidR="000243CB" w:rsidRDefault="000243CB" w:rsidP="000243CB">
            <w:pPr>
              <w:rPr>
                <w:sz w:val="24"/>
              </w:rPr>
            </w:pPr>
            <w:r>
              <w:rPr>
                <w:sz w:val="24"/>
              </w:rPr>
              <w:t>0</w:t>
            </w:r>
          </w:p>
        </w:tc>
      </w:tr>
      <w:tr w:rsidR="000243CB" w14:paraId="1691AFBE" w14:textId="77777777" w:rsidTr="00CD3341">
        <w:tc>
          <w:tcPr>
            <w:tcW w:w="576" w:type="dxa"/>
          </w:tcPr>
          <w:p w14:paraId="4208385B" w14:textId="2B5C2B4F" w:rsidR="000243CB" w:rsidRDefault="000243CB" w:rsidP="000243CB">
            <w:pPr>
              <w:jc w:val="right"/>
              <w:rPr>
                <w:sz w:val="24"/>
              </w:rPr>
            </w:pPr>
            <w:r>
              <w:rPr>
                <w:sz w:val="24"/>
              </w:rPr>
              <w:t>1</w:t>
            </w:r>
          </w:p>
        </w:tc>
        <w:tc>
          <w:tcPr>
            <w:tcW w:w="576" w:type="dxa"/>
          </w:tcPr>
          <w:p w14:paraId="5066E5FB" w14:textId="244F4960" w:rsidR="000243CB" w:rsidRDefault="000243CB" w:rsidP="000243CB">
            <w:pPr>
              <w:rPr>
                <w:sz w:val="24"/>
              </w:rPr>
            </w:pPr>
            <w:r>
              <w:rPr>
                <w:sz w:val="24"/>
              </w:rPr>
              <w:t>1</w:t>
            </w:r>
          </w:p>
        </w:tc>
      </w:tr>
      <w:tr w:rsidR="000243CB" w14:paraId="2AF0789B" w14:textId="77777777" w:rsidTr="00CD3341">
        <w:tc>
          <w:tcPr>
            <w:tcW w:w="576" w:type="dxa"/>
          </w:tcPr>
          <w:p w14:paraId="6E0FD287" w14:textId="46F4CE39" w:rsidR="000243CB" w:rsidRDefault="000243CB" w:rsidP="000243CB">
            <w:pPr>
              <w:jc w:val="right"/>
              <w:rPr>
                <w:sz w:val="24"/>
              </w:rPr>
            </w:pPr>
            <w:r>
              <w:rPr>
                <w:sz w:val="24"/>
              </w:rPr>
              <w:t>8</w:t>
            </w:r>
          </w:p>
        </w:tc>
        <w:tc>
          <w:tcPr>
            <w:tcW w:w="576" w:type="dxa"/>
          </w:tcPr>
          <w:p w14:paraId="700C8252" w14:textId="7E2C1CE7" w:rsidR="000243CB" w:rsidRDefault="000243CB" w:rsidP="000243CB">
            <w:pPr>
              <w:rPr>
                <w:sz w:val="24"/>
              </w:rPr>
            </w:pPr>
            <w:r>
              <w:rPr>
                <w:sz w:val="24"/>
              </w:rPr>
              <w:t>2</w:t>
            </w:r>
          </w:p>
        </w:tc>
      </w:tr>
    </w:tbl>
    <w:p w14:paraId="7AA7DAB3" w14:textId="77777777" w:rsidR="000243CB" w:rsidRPr="00A764BC" w:rsidRDefault="000243CB" w:rsidP="00A764BC">
      <w:pPr>
        <w:jc w:val="both"/>
        <w:rPr>
          <w:rStyle w:val="SubtleEmphasis"/>
        </w:rPr>
      </w:pPr>
    </w:p>
    <w:p w14:paraId="5C72B6C4" w14:textId="3C3F496C" w:rsidR="00A764BC" w:rsidRPr="000243CB" w:rsidRDefault="00A764BC" w:rsidP="00A764BC">
      <w:pPr>
        <w:jc w:val="both"/>
        <w:rPr>
          <w:rStyle w:val="SubtleEmphasis"/>
          <w:rFonts w:eastAsiaTheme="minorEastAsia"/>
          <w:iCs w:val="0"/>
        </w:rPr>
      </w:pPr>
      <m:oMathPara>
        <m:oMathParaPr>
          <m:jc m:val="left"/>
        </m:oMathParaPr>
        <m:oMath>
          <m:r>
            <m:rPr>
              <m:sty m:val="p"/>
            </m:rPr>
            <w:rPr>
              <w:rStyle w:val="SubtleEmphasis"/>
              <w:rFonts w:ascii="Cambria Math" w:hAnsi="Cambria Math"/>
            </w:rPr>
            <m:t>y=</m:t>
          </m:r>
          <m:d>
            <m:dPr>
              <m:begChr m:val="|"/>
              <m:endChr m:val="|"/>
              <m:ctrlPr>
                <w:rPr>
                  <w:rStyle w:val="SubtleEmphasis"/>
                  <w:rFonts w:ascii="Cambria Math" w:hAnsi="Cambria Math"/>
                  <w:i w:val="0"/>
                  <w:iCs w:val="0"/>
                </w:rPr>
              </m:ctrlPr>
            </m:dPr>
            <m:e>
              <m:r>
                <m:rPr>
                  <m:sty m:val="p"/>
                </m:rPr>
                <w:rPr>
                  <w:rStyle w:val="SubtleEmphasis"/>
                  <w:rFonts w:ascii="Cambria Math" w:hAnsi="Cambria Math"/>
                </w:rPr>
                <m:t>x</m:t>
              </m:r>
            </m:e>
          </m:d>
        </m:oMath>
      </m:oMathPara>
    </w:p>
    <w:p w14:paraId="2F49C60A" w14:textId="0F46F156" w:rsidR="00A764BC" w:rsidRPr="00A764BC" w:rsidRDefault="00A764BC" w:rsidP="00A764BC">
      <w:pPr>
        <w:jc w:val="both"/>
        <w:rPr>
          <w:rStyle w:val="SubtleEmphasis"/>
        </w:rPr>
      </w:pPr>
      <w:r>
        <w:rPr>
          <w:rStyle w:val="SubtleEmphasis"/>
          <w:rFonts w:eastAsiaTheme="minorEastAsia"/>
          <w:iCs w:val="0"/>
        </w:rPr>
        <w:t>Absolute Value</w:t>
      </w:r>
    </w:p>
    <w:tbl>
      <w:tblPr>
        <w:tblStyle w:val="TableGrid"/>
        <w:tblW w:w="0" w:type="auto"/>
        <w:tblLook w:val="04A0" w:firstRow="1" w:lastRow="0" w:firstColumn="1" w:lastColumn="0" w:noHBand="0" w:noVBand="1"/>
      </w:tblPr>
      <w:tblGrid>
        <w:gridCol w:w="576"/>
        <w:gridCol w:w="576"/>
      </w:tblGrid>
      <w:tr w:rsidR="000243CB" w14:paraId="3190197E" w14:textId="77777777" w:rsidTr="000243CB">
        <w:tc>
          <w:tcPr>
            <w:tcW w:w="576" w:type="dxa"/>
          </w:tcPr>
          <w:p w14:paraId="5B531EAD" w14:textId="698B2FEE" w:rsidR="000243CB" w:rsidRDefault="000243CB" w:rsidP="000243CB">
            <w:pPr>
              <w:jc w:val="center"/>
              <w:rPr>
                <w:sz w:val="24"/>
              </w:rPr>
            </w:pPr>
            <w:r>
              <w:rPr>
                <w:sz w:val="24"/>
              </w:rPr>
              <w:t>x</w:t>
            </w:r>
          </w:p>
        </w:tc>
        <w:tc>
          <w:tcPr>
            <w:tcW w:w="576" w:type="dxa"/>
          </w:tcPr>
          <w:p w14:paraId="1ECCCAE3" w14:textId="4D8504A8" w:rsidR="000243CB" w:rsidRDefault="000243CB" w:rsidP="000243CB">
            <w:pPr>
              <w:jc w:val="center"/>
              <w:rPr>
                <w:sz w:val="24"/>
              </w:rPr>
            </w:pPr>
            <w:r>
              <w:rPr>
                <w:sz w:val="24"/>
              </w:rPr>
              <w:t>y</w:t>
            </w:r>
          </w:p>
        </w:tc>
      </w:tr>
      <w:tr w:rsidR="000243CB" w14:paraId="7C1B2417" w14:textId="77777777" w:rsidTr="000243CB">
        <w:tc>
          <w:tcPr>
            <w:tcW w:w="576" w:type="dxa"/>
          </w:tcPr>
          <w:p w14:paraId="002EC501" w14:textId="031073FB" w:rsidR="000243CB" w:rsidRDefault="000243CB" w:rsidP="000243CB">
            <w:pPr>
              <w:jc w:val="right"/>
              <w:rPr>
                <w:sz w:val="24"/>
              </w:rPr>
            </w:pPr>
            <w:r>
              <w:rPr>
                <w:sz w:val="24"/>
              </w:rPr>
              <w:t>-2</w:t>
            </w:r>
          </w:p>
        </w:tc>
        <w:tc>
          <w:tcPr>
            <w:tcW w:w="576" w:type="dxa"/>
          </w:tcPr>
          <w:p w14:paraId="1D485CC1" w14:textId="2A1C6A7F" w:rsidR="000243CB" w:rsidRDefault="000243CB" w:rsidP="00207FC4">
            <w:pPr>
              <w:rPr>
                <w:sz w:val="24"/>
              </w:rPr>
            </w:pPr>
            <w:r>
              <w:rPr>
                <w:sz w:val="24"/>
              </w:rPr>
              <w:t>2</w:t>
            </w:r>
          </w:p>
        </w:tc>
      </w:tr>
      <w:tr w:rsidR="000243CB" w14:paraId="70842ABB" w14:textId="77777777" w:rsidTr="000243CB">
        <w:tc>
          <w:tcPr>
            <w:tcW w:w="576" w:type="dxa"/>
          </w:tcPr>
          <w:p w14:paraId="384475A0" w14:textId="293E1A95" w:rsidR="000243CB" w:rsidRDefault="000243CB" w:rsidP="000243CB">
            <w:pPr>
              <w:jc w:val="right"/>
              <w:rPr>
                <w:sz w:val="24"/>
              </w:rPr>
            </w:pPr>
            <w:r>
              <w:rPr>
                <w:sz w:val="24"/>
              </w:rPr>
              <w:t>-1</w:t>
            </w:r>
          </w:p>
        </w:tc>
        <w:tc>
          <w:tcPr>
            <w:tcW w:w="576" w:type="dxa"/>
          </w:tcPr>
          <w:p w14:paraId="35614AED" w14:textId="1F2E5811" w:rsidR="000243CB" w:rsidRDefault="000243CB" w:rsidP="00207FC4">
            <w:pPr>
              <w:rPr>
                <w:sz w:val="24"/>
              </w:rPr>
            </w:pPr>
            <w:r>
              <w:rPr>
                <w:sz w:val="24"/>
              </w:rPr>
              <w:t>1</w:t>
            </w:r>
          </w:p>
        </w:tc>
      </w:tr>
      <w:tr w:rsidR="000243CB" w14:paraId="282C31C7" w14:textId="77777777" w:rsidTr="000243CB">
        <w:tc>
          <w:tcPr>
            <w:tcW w:w="576" w:type="dxa"/>
          </w:tcPr>
          <w:p w14:paraId="19683076" w14:textId="4E8E9B06" w:rsidR="000243CB" w:rsidRDefault="000243CB" w:rsidP="000243CB">
            <w:pPr>
              <w:jc w:val="right"/>
              <w:rPr>
                <w:sz w:val="24"/>
              </w:rPr>
            </w:pPr>
            <w:r>
              <w:rPr>
                <w:sz w:val="24"/>
              </w:rPr>
              <w:t>0</w:t>
            </w:r>
          </w:p>
        </w:tc>
        <w:tc>
          <w:tcPr>
            <w:tcW w:w="576" w:type="dxa"/>
          </w:tcPr>
          <w:p w14:paraId="4D17E154" w14:textId="4FF5340E" w:rsidR="000243CB" w:rsidRDefault="000243CB" w:rsidP="00207FC4">
            <w:pPr>
              <w:rPr>
                <w:sz w:val="24"/>
              </w:rPr>
            </w:pPr>
            <w:r>
              <w:rPr>
                <w:sz w:val="24"/>
              </w:rPr>
              <w:t>0</w:t>
            </w:r>
          </w:p>
        </w:tc>
      </w:tr>
      <w:tr w:rsidR="000243CB" w14:paraId="0B10B258" w14:textId="77777777" w:rsidTr="000243CB">
        <w:tc>
          <w:tcPr>
            <w:tcW w:w="576" w:type="dxa"/>
          </w:tcPr>
          <w:p w14:paraId="427E661A" w14:textId="4FDE1E4E" w:rsidR="000243CB" w:rsidRDefault="000243CB" w:rsidP="000243CB">
            <w:pPr>
              <w:jc w:val="right"/>
              <w:rPr>
                <w:sz w:val="24"/>
              </w:rPr>
            </w:pPr>
            <w:r>
              <w:rPr>
                <w:sz w:val="24"/>
              </w:rPr>
              <w:t>1</w:t>
            </w:r>
          </w:p>
        </w:tc>
        <w:tc>
          <w:tcPr>
            <w:tcW w:w="576" w:type="dxa"/>
          </w:tcPr>
          <w:p w14:paraId="061FBFE0" w14:textId="0CDAD98D" w:rsidR="000243CB" w:rsidRDefault="000243CB" w:rsidP="00207FC4">
            <w:pPr>
              <w:rPr>
                <w:sz w:val="24"/>
              </w:rPr>
            </w:pPr>
            <w:r>
              <w:rPr>
                <w:sz w:val="24"/>
              </w:rPr>
              <w:t>1</w:t>
            </w:r>
          </w:p>
        </w:tc>
      </w:tr>
      <w:tr w:rsidR="000243CB" w14:paraId="6F0CAF3E" w14:textId="77777777" w:rsidTr="000243CB">
        <w:tc>
          <w:tcPr>
            <w:tcW w:w="576" w:type="dxa"/>
          </w:tcPr>
          <w:p w14:paraId="1A9695C4" w14:textId="173D6A1C" w:rsidR="000243CB" w:rsidRDefault="000243CB" w:rsidP="000243CB">
            <w:pPr>
              <w:jc w:val="right"/>
              <w:rPr>
                <w:sz w:val="24"/>
              </w:rPr>
            </w:pPr>
            <w:r>
              <w:rPr>
                <w:sz w:val="24"/>
              </w:rPr>
              <w:t>2</w:t>
            </w:r>
          </w:p>
        </w:tc>
        <w:tc>
          <w:tcPr>
            <w:tcW w:w="576" w:type="dxa"/>
          </w:tcPr>
          <w:p w14:paraId="1DFC31BC" w14:textId="784AD2F0" w:rsidR="000243CB" w:rsidRDefault="000243CB" w:rsidP="00207FC4">
            <w:pPr>
              <w:rPr>
                <w:sz w:val="24"/>
              </w:rPr>
            </w:pPr>
            <w:r>
              <w:rPr>
                <w:sz w:val="24"/>
              </w:rPr>
              <w:t>2</w:t>
            </w:r>
          </w:p>
        </w:tc>
      </w:tr>
      <w:tr w:rsidR="000243CB" w14:paraId="5704E9F2" w14:textId="77777777" w:rsidTr="000243CB">
        <w:tc>
          <w:tcPr>
            <w:tcW w:w="576" w:type="dxa"/>
            <w:tcBorders>
              <w:left w:val="nil"/>
              <w:bottom w:val="nil"/>
              <w:right w:val="nil"/>
            </w:tcBorders>
          </w:tcPr>
          <w:p w14:paraId="503CDF3D" w14:textId="77777777" w:rsidR="000243CB" w:rsidRDefault="000243CB" w:rsidP="000243CB">
            <w:pPr>
              <w:jc w:val="right"/>
              <w:rPr>
                <w:sz w:val="24"/>
              </w:rPr>
            </w:pPr>
          </w:p>
          <w:p w14:paraId="4A4D10A9" w14:textId="77777777" w:rsidR="000243CB" w:rsidRDefault="000243CB" w:rsidP="000243CB">
            <w:pPr>
              <w:jc w:val="right"/>
              <w:rPr>
                <w:sz w:val="24"/>
              </w:rPr>
            </w:pPr>
          </w:p>
          <w:p w14:paraId="0984F3A5" w14:textId="77777777" w:rsidR="000243CB" w:rsidRDefault="000243CB" w:rsidP="000243CB">
            <w:pPr>
              <w:jc w:val="right"/>
              <w:rPr>
                <w:sz w:val="24"/>
              </w:rPr>
            </w:pPr>
          </w:p>
          <w:p w14:paraId="0018A83E" w14:textId="77777777" w:rsidR="000243CB" w:rsidRDefault="000243CB" w:rsidP="000243CB">
            <w:pPr>
              <w:jc w:val="right"/>
              <w:rPr>
                <w:sz w:val="24"/>
              </w:rPr>
            </w:pPr>
          </w:p>
        </w:tc>
        <w:tc>
          <w:tcPr>
            <w:tcW w:w="576" w:type="dxa"/>
            <w:tcBorders>
              <w:left w:val="nil"/>
              <w:bottom w:val="nil"/>
              <w:right w:val="nil"/>
            </w:tcBorders>
          </w:tcPr>
          <w:p w14:paraId="4CFB1296" w14:textId="77777777" w:rsidR="000243CB" w:rsidRDefault="000243CB" w:rsidP="00207FC4">
            <w:pPr>
              <w:rPr>
                <w:sz w:val="24"/>
              </w:rPr>
            </w:pPr>
          </w:p>
        </w:tc>
      </w:tr>
      <w:tr w:rsidR="000243CB" w14:paraId="7F190186" w14:textId="77777777" w:rsidTr="000243CB">
        <w:tc>
          <w:tcPr>
            <w:tcW w:w="576" w:type="dxa"/>
            <w:tcBorders>
              <w:top w:val="nil"/>
              <w:left w:val="nil"/>
              <w:bottom w:val="nil"/>
              <w:right w:val="nil"/>
            </w:tcBorders>
          </w:tcPr>
          <w:p w14:paraId="1C5174C4" w14:textId="77777777" w:rsidR="000243CB" w:rsidRDefault="000243CB" w:rsidP="000243CB">
            <w:pPr>
              <w:jc w:val="right"/>
              <w:rPr>
                <w:sz w:val="24"/>
              </w:rPr>
            </w:pPr>
          </w:p>
          <w:p w14:paraId="7BF94849" w14:textId="77777777" w:rsidR="000243CB" w:rsidRDefault="000243CB" w:rsidP="000243CB">
            <w:pPr>
              <w:jc w:val="right"/>
              <w:rPr>
                <w:sz w:val="24"/>
              </w:rPr>
            </w:pPr>
          </w:p>
          <w:p w14:paraId="2557047E" w14:textId="77777777" w:rsidR="000243CB" w:rsidRDefault="000243CB" w:rsidP="000243CB">
            <w:pPr>
              <w:jc w:val="right"/>
              <w:rPr>
                <w:sz w:val="24"/>
              </w:rPr>
            </w:pPr>
          </w:p>
          <w:p w14:paraId="4DE8F3D1" w14:textId="77777777" w:rsidR="000243CB" w:rsidRDefault="000243CB" w:rsidP="000243CB">
            <w:pPr>
              <w:jc w:val="right"/>
              <w:rPr>
                <w:sz w:val="24"/>
              </w:rPr>
            </w:pPr>
          </w:p>
        </w:tc>
        <w:tc>
          <w:tcPr>
            <w:tcW w:w="576" w:type="dxa"/>
            <w:tcBorders>
              <w:top w:val="nil"/>
              <w:left w:val="nil"/>
              <w:bottom w:val="nil"/>
              <w:right w:val="nil"/>
            </w:tcBorders>
          </w:tcPr>
          <w:p w14:paraId="7CDE8173" w14:textId="77777777" w:rsidR="000243CB" w:rsidRDefault="000243CB" w:rsidP="00207FC4">
            <w:pPr>
              <w:rPr>
                <w:sz w:val="24"/>
              </w:rPr>
            </w:pPr>
          </w:p>
        </w:tc>
      </w:tr>
    </w:tbl>
    <w:p w14:paraId="5FBA7CEA" w14:textId="77777777" w:rsidR="000243CB" w:rsidRDefault="000243CB" w:rsidP="00207FC4">
      <w:pPr>
        <w:rPr>
          <w:sz w:val="24"/>
        </w:rPr>
        <w:sectPr w:rsidR="000243CB" w:rsidSect="000243CB">
          <w:type w:val="continuous"/>
          <w:pgSz w:w="12240" w:h="15840"/>
          <w:pgMar w:top="1440" w:right="1440" w:bottom="1440" w:left="1800" w:header="720" w:footer="720" w:gutter="0"/>
          <w:cols w:num="3" w:space="720"/>
          <w:titlePg/>
          <w:docGrid w:linePitch="360"/>
        </w:sectPr>
      </w:pPr>
    </w:p>
    <w:p w14:paraId="6BA1A181" w14:textId="77777777" w:rsidR="00555D9D" w:rsidRDefault="000243CB" w:rsidP="00207FC4">
      <w:pPr>
        <w:rPr>
          <w:sz w:val="24"/>
        </w:rPr>
      </w:pPr>
      <w:r>
        <w:rPr>
          <w:sz w:val="24"/>
        </w:rPr>
        <w:t xml:space="preserve">This list is limited to the most commonly used functions that you will see </w:t>
      </w:r>
      <w:r w:rsidR="00555D9D">
        <w:rPr>
          <w:sz w:val="24"/>
        </w:rPr>
        <w:t xml:space="preserve">in College Algebra. </w:t>
      </w:r>
    </w:p>
    <w:p w14:paraId="376A2556" w14:textId="77777777" w:rsidR="00555D9D" w:rsidRDefault="00555D9D">
      <w:pPr>
        <w:rPr>
          <w:sz w:val="24"/>
        </w:rPr>
      </w:pPr>
      <w:r>
        <w:rPr>
          <w:sz w:val="24"/>
        </w:rPr>
        <w:br w:type="page"/>
      </w:r>
    </w:p>
    <w:p w14:paraId="14CB9408" w14:textId="727CD976" w:rsidR="00B75569" w:rsidRDefault="00555D9D" w:rsidP="00555D9D">
      <w:pPr>
        <w:pStyle w:val="Heading1"/>
      </w:pPr>
      <w:r>
        <w:lastRenderedPageBreak/>
        <w:t>Parent Functions- Examples</w:t>
      </w:r>
    </w:p>
    <w:p w14:paraId="17C4C316" w14:textId="5BA5CB44" w:rsidR="00555D9D" w:rsidRPr="00555D9D" w:rsidRDefault="00555D9D" w:rsidP="00555D9D">
      <w:pPr>
        <w:pStyle w:val="ListParagraph"/>
        <w:numPr>
          <w:ilvl w:val="0"/>
          <w:numId w:val="9"/>
        </w:numPr>
      </w:pPr>
      <m:oMath>
        <m:r>
          <w:rPr>
            <w:rFonts w:ascii="Cambria Math" w:hAnsi="Cambria Math"/>
          </w:rPr>
          <m:t>y=-1</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r>
                      <w:rPr>
                        <w:rFonts w:ascii="Cambria Math" w:hAnsi="Cambria Math"/>
                      </w:rPr>
                      <m:t>x+3</m:t>
                    </m:r>
                  </m:e>
                </m:d>
              </m:e>
            </m:d>
          </m:e>
          <m:sup>
            <m:r>
              <w:rPr>
                <w:rFonts w:ascii="Cambria Math" w:hAnsi="Cambria Math"/>
              </w:rPr>
              <m:t>2</m:t>
            </m:r>
          </m:sup>
        </m:sSup>
        <m:r>
          <w:rPr>
            <w:rFonts w:ascii="Cambria Math" w:hAnsi="Cambria Math"/>
          </w:rPr>
          <m:t>-4</m:t>
        </m:r>
      </m:oMath>
    </w:p>
    <w:p w14:paraId="1C148E5A" w14:textId="010283DD" w:rsidR="00555D9D" w:rsidRPr="00555D9D" w:rsidRDefault="00555D9D" w:rsidP="00555D9D">
      <w:pPr>
        <w:spacing w:after="0" w:line="276" w:lineRule="auto"/>
        <w:ind w:left="720"/>
        <w:rPr>
          <w:rFonts w:asciiTheme="majorHAnsi" w:eastAsiaTheme="majorEastAsia" w:hAnsiTheme="majorHAnsi" w:cstheme="majorBidi"/>
          <w:color w:val="538135" w:themeColor="accent6" w:themeShade="BF"/>
        </w:rPr>
      </w:pPr>
      <w:r>
        <w:rPr>
          <w:rFonts w:asciiTheme="majorHAnsi" w:eastAsiaTheme="majorEastAsia" w:hAnsiTheme="majorHAnsi" w:cstheme="majorBidi"/>
          <w:color w:val="C00000"/>
        </w:rPr>
        <w:t xml:space="preserve"> </w:t>
      </w:r>
      <w:r w:rsidRPr="00555D9D">
        <w:rPr>
          <w:rFonts w:asciiTheme="majorHAnsi" w:eastAsiaTheme="majorEastAsia" w:hAnsiTheme="majorHAnsi" w:cstheme="majorBidi"/>
          <w:color w:val="C00000"/>
        </w:rPr>
        <w:t>Parent</w:t>
      </w:r>
      <w:r>
        <w:rPr>
          <w:rFonts w:asciiTheme="majorHAnsi" w:eastAsiaTheme="majorEastAsia" w:hAnsiTheme="majorHAnsi" w:cstheme="majorBidi"/>
          <w:color w:val="C00000"/>
        </w:rPr>
        <w:tab/>
      </w:r>
      <w:r>
        <w:rPr>
          <w:rFonts w:asciiTheme="majorHAnsi" w:eastAsiaTheme="majorEastAsia" w:hAnsiTheme="majorHAnsi" w:cstheme="majorBidi"/>
          <w:color w:val="C00000"/>
        </w:rPr>
        <w:tab/>
      </w:r>
      <w:r>
        <w:rPr>
          <w:rFonts w:asciiTheme="majorHAnsi" w:eastAsiaTheme="majorEastAsia" w:hAnsiTheme="majorHAnsi" w:cstheme="majorBidi"/>
          <w:color w:val="C00000"/>
        </w:rPr>
        <w:tab/>
      </w:r>
      <w:r>
        <w:rPr>
          <w:rFonts w:asciiTheme="majorHAnsi" w:eastAsiaTheme="majorEastAsia" w:hAnsiTheme="majorHAnsi" w:cstheme="majorBidi"/>
          <w:color w:val="C00000"/>
        </w:rPr>
        <w:tab/>
      </w:r>
      <w:r>
        <w:rPr>
          <w:rFonts w:asciiTheme="majorHAnsi" w:eastAsiaTheme="majorEastAsia" w:hAnsiTheme="majorHAnsi" w:cstheme="majorBidi"/>
          <w:color w:val="C00000"/>
        </w:rPr>
        <w:tab/>
      </w:r>
      <w:r>
        <w:rPr>
          <w:rFonts w:asciiTheme="majorHAnsi" w:eastAsiaTheme="majorEastAsia" w:hAnsiTheme="majorHAnsi" w:cstheme="majorBidi"/>
          <w:color w:val="C00000"/>
        </w:rPr>
        <w:tab/>
      </w:r>
      <w:r>
        <w:rPr>
          <w:rFonts w:asciiTheme="majorHAnsi" w:eastAsiaTheme="majorEastAsia" w:hAnsiTheme="majorHAnsi" w:cstheme="majorBidi"/>
          <w:color w:val="538135" w:themeColor="accent6" w:themeShade="BF"/>
        </w:rPr>
        <w:t>New Graph</w:t>
      </w:r>
    </w:p>
    <w:tbl>
      <w:tblPr>
        <w:tblStyle w:val="TableGrid"/>
        <w:tblW w:w="0" w:type="auto"/>
        <w:tblLook w:val="04A0" w:firstRow="1" w:lastRow="0" w:firstColumn="1" w:lastColumn="0" w:noHBand="0" w:noVBand="1"/>
      </w:tblPr>
      <w:tblGrid>
        <w:gridCol w:w="1106"/>
        <w:gridCol w:w="1485"/>
      </w:tblGrid>
      <w:tr w:rsidR="00555D9D" w14:paraId="659D9C26" w14:textId="77777777" w:rsidTr="00555D9D">
        <w:tc>
          <w:tcPr>
            <w:tcW w:w="1106" w:type="dxa"/>
          </w:tcPr>
          <w:p w14:paraId="1ED457A4" w14:textId="77777777" w:rsidR="00555D9D" w:rsidRDefault="00555D9D" w:rsidP="00CD3341">
            <w:pPr>
              <w:jc w:val="center"/>
              <w:rPr>
                <w:sz w:val="24"/>
              </w:rPr>
            </w:pPr>
            <w:r>
              <w:rPr>
                <w:sz w:val="24"/>
              </w:rPr>
              <w:t>x</w:t>
            </w:r>
          </w:p>
        </w:tc>
        <w:tc>
          <w:tcPr>
            <w:tcW w:w="1485" w:type="dxa"/>
          </w:tcPr>
          <w:p w14:paraId="5332F995" w14:textId="77777777" w:rsidR="00555D9D" w:rsidRDefault="00555D9D" w:rsidP="00CD3341">
            <w:pPr>
              <w:jc w:val="center"/>
              <w:rPr>
                <w:sz w:val="24"/>
              </w:rPr>
            </w:pPr>
            <w:r>
              <w:rPr>
                <w:sz w:val="24"/>
              </w:rPr>
              <w:t>y</w:t>
            </w:r>
          </w:p>
        </w:tc>
      </w:tr>
      <w:tr w:rsidR="00555D9D" w14:paraId="3FDAA7FE" w14:textId="77777777" w:rsidTr="00555D9D">
        <w:tc>
          <w:tcPr>
            <w:tcW w:w="1106" w:type="dxa"/>
          </w:tcPr>
          <w:p w14:paraId="6A7C4188" w14:textId="77777777" w:rsidR="00555D9D" w:rsidRDefault="00555D9D" w:rsidP="00CD3341">
            <w:pPr>
              <w:jc w:val="right"/>
              <w:rPr>
                <w:sz w:val="24"/>
              </w:rPr>
            </w:pPr>
            <w:r>
              <w:rPr>
                <w:sz w:val="24"/>
              </w:rPr>
              <w:t>-2</w:t>
            </w:r>
          </w:p>
        </w:tc>
        <w:tc>
          <w:tcPr>
            <w:tcW w:w="1485" w:type="dxa"/>
          </w:tcPr>
          <w:p w14:paraId="3BEAF58B" w14:textId="77777777" w:rsidR="00555D9D" w:rsidRDefault="00555D9D" w:rsidP="00CD3341">
            <w:pPr>
              <w:rPr>
                <w:sz w:val="24"/>
              </w:rPr>
            </w:pPr>
            <w:r>
              <w:rPr>
                <w:sz w:val="24"/>
              </w:rPr>
              <w:t>4</w:t>
            </w:r>
          </w:p>
        </w:tc>
      </w:tr>
      <w:tr w:rsidR="00555D9D" w14:paraId="37192469" w14:textId="77777777" w:rsidTr="00555D9D">
        <w:tc>
          <w:tcPr>
            <w:tcW w:w="1106" w:type="dxa"/>
          </w:tcPr>
          <w:p w14:paraId="426B9497" w14:textId="77777777" w:rsidR="00555D9D" w:rsidRDefault="00555D9D" w:rsidP="00CD3341">
            <w:pPr>
              <w:jc w:val="right"/>
              <w:rPr>
                <w:sz w:val="24"/>
              </w:rPr>
            </w:pPr>
            <w:r>
              <w:rPr>
                <w:sz w:val="24"/>
              </w:rPr>
              <w:t>-1</w:t>
            </w:r>
          </w:p>
        </w:tc>
        <w:tc>
          <w:tcPr>
            <w:tcW w:w="1485" w:type="dxa"/>
          </w:tcPr>
          <w:p w14:paraId="34302C1D" w14:textId="77777777" w:rsidR="00555D9D" w:rsidRDefault="00555D9D" w:rsidP="00CD3341">
            <w:pPr>
              <w:rPr>
                <w:sz w:val="24"/>
              </w:rPr>
            </w:pPr>
            <w:r>
              <w:rPr>
                <w:sz w:val="24"/>
              </w:rPr>
              <w:t>1</w:t>
            </w:r>
          </w:p>
        </w:tc>
      </w:tr>
      <w:tr w:rsidR="00555D9D" w14:paraId="18607883" w14:textId="77777777" w:rsidTr="00555D9D">
        <w:tc>
          <w:tcPr>
            <w:tcW w:w="1106" w:type="dxa"/>
          </w:tcPr>
          <w:p w14:paraId="5A969BBF" w14:textId="77777777" w:rsidR="00555D9D" w:rsidRDefault="00555D9D" w:rsidP="00CD3341">
            <w:pPr>
              <w:jc w:val="right"/>
              <w:rPr>
                <w:sz w:val="24"/>
              </w:rPr>
            </w:pPr>
            <w:r>
              <w:rPr>
                <w:sz w:val="24"/>
              </w:rPr>
              <w:t>0</w:t>
            </w:r>
          </w:p>
        </w:tc>
        <w:tc>
          <w:tcPr>
            <w:tcW w:w="1485" w:type="dxa"/>
          </w:tcPr>
          <w:p w14:paraId="5EE1D2CA" w14:textId="77777777" w:rsidR="00555D9D" w:rsidRDefault="00555D9D" w:rsidP="00CD3341">
            <w:pPr>
              <w:rPr>
                <w:sz w:val="24"/>
              </w:rPr>
            </w:pPr>
            <w:r>
              <w:rPr>
                <w:sz w:val="24"/>
              </w:rPr>
              <w:t>0</w:t>
            </w:r>
          </w:p>
        </w:tc>
      </w:tr>
      <w:tr w:rsidR="00555D9D" w14:paraId="290EBB14" w14:textId="77777777" w:rsidTr="00555D9D">
        <w:tc>
          <w:tcPr>
            <w:tcW w:w="1106" w:type="dxa"/>
          </w:tcPr>
          <w:p w14:paraId="47FBE6FF" w14:textId="77777777" w:rsidR="00555D9D" w:rsidRDefault="00555D9D" w:rsidP="00CD3341">
            <w:pPr>
              <w:jc w:val="right"/>
              <w:rPr>
                <w:sz w:val="24"/>
              </w:rPr>
            </w:pPr>
            <w:r>
              <w:rPr>
                <w:sz w:val="24"/>
              </w:rPr>
              <w:t>1</w:t>
            </w:r>
          </w:p>
        </w:tc>
        <w:tc>
          <w:tcPr>
            <w:tcW w:w="1485" w:type="dxa"/>
          </w:tcPr>
          <w:p w14:paraId="25D9A153" w14:textId="77777777" w:rsidR="00555D9D" w:rsidRDefault="00555D9D" w:rsidP="00CD3341">
            <w:pPr>
              <w:rPr>
                <w:sz w:val="24"/>
              </w:rPr>
            </w:pPr>
            <w:r>
              <w:rPr>
                <w:sz w:val="24"/>
              </w:rPr>
              <w:t>1</w:t>
            </w:r>
          </w:p>
        </w:tc>
      </w:tr>
      <w:tr w:rsidR="00555D9D" w14:paraId="0DE1BE53" w14:textId="77777777" w:rsidTr="00555D9D">
        <w:tc>
          <w:tcPr>
            <w:tcW w:w="1106" w:type="dxa"/>
          </w:tcPr>
          <w:p w14:paraId="352BC482" w14:textId="77777777" w:rsidR="00555D9D" w:rsidRDefault="00555D9D" w:rsidP="00CD3341">
            <w:pPr>
              <w:jc w:val="right"/>
              <w:rPr>
                <w:sz w:val="24"/>
              </w:rPr>
            </w:pPr>
            <w:r>
              <w:rPr>
                <w:sz w:val="24"/>
              </w:rPr>
              <w:t>2</w:t>
            </w:r>
          </w:p>
        </w:tc>
        <w:tc>
          <w:tcPr>
            <w:tcW w:w="1485" w:type="dxa"/>
          </w:tcPr>
          <w:p w14:paraId="6B1E8BB0" w14:textId="77777777" w:rsidR="00555D9D" w:rsidRDefault="00555D9D" w:rsidP="00CD3341">
            <w:pPr>
              <w:rPr>
                <w:sz w:val="24"/>
              </w:rPr>
            </w:pPr>
            <w:r>
              <w:rPr>
                <w:sz w:val="24"/>
              </w:rPr>
              <w:t>4</w:t>
            </w:r>
          </w:p>
        </w:tc>
      </w:tr>
      <w:tr w:rsidR="00555D9D" w14:paraId="58E875E5" w14:textId="77777777" w:rsidTr="00555D9D">
        <w:tc>
          <w:tcPr>
            <w:tcW w:w="1106" w:type="dxa"/>
          </w:tcPr>
          <w:p w14:paraId="3A65939C" w14:textId="4F510FA7" w:rsidR="00555D9D" w:rsidRPr="00555D9D" w:rsidRDefault="00555D9D" w:rsidP="00555D9D">
            <w:pPr>
              <w:jc w:val="right"/>
              <w:rPr>
                <w:color w:val="C00000"/>
                <w:sz w:val="24"/>
              </w:rPr>
            </w:pPr>
            <m:oMathPara>
              <m:oMath>
                <m:r>
                  <w:rPr>
                    <w:rFonts w:ascii="Cambria Math" w:hAnsi="Cambria Math"/>
                    <w:color w:val="C00000"/>
                    <w:sz w:val="24"/>
                  </w:rPr>
                  <m:t>∙2  -3</m:t>
                </m:r>
              </m:oMath>
            </m:oMathPara>
          </w:p>
        </w:tc>
        <w:tc>
          <w:tcPr>
            <w:tcW w:w="1485" w:type="dxa"/>
          </w:tcPr>
          <w:p w14:paraId="65DC8BB4" w14:textId="1AC0A525" w:rsidR="00555D9D" w:rsidRPr="00555D9D" w:rsidRDefault="00555D9D" w:rsidP="00555D9D">
            <w:pPr>
              <w:rPr>
                <w:color w:val="C00000"/>
                <w:sz w:val="24"/>
              </w:rPr>
            </w:pPr>
            <m:oMathPara>
              <m:oMath>
                <m:r>
                  <w:rPr>
                    <w:rFonts w:ascii="Cambria Math" w:hAnsi="Cambria Math"/>
                    <w:color w:val="0070C0"/>
                    <w:sz w:val="24"/>
                  </w:rPr>
                  <m:t>∙</m:t>
                </m:r>
                <m:d>
                  <m:dPr>
                    <m:ctrlPr>
                      <w:rPr>
                        <w:rFonts w:ascii="Cambria Math" w:hAnsi="Cambria Math"/>
                        <w:i/>
                        <w:color w:val="0070C0"/>
                        <w:sz w:val="24"/>
                      </w:rPr>
                    </m:ctrlPr>
                  </m:dPr>
                  <m:e>
                    <m:r>
                      <w:rPr>
                        <w:rFonts w:ascii="Cambria Math" w:hAnsi="Cambria Math"/>
                        <w:color w:val="0070C0"/>
                        <w:sz w:val="24"/>
                      </w:rPr>
                      <m:t>-1</m:t>
                    </m:r>
                  </m:e>
                </m:d>
                <m:r>
                  <w:rPr>
                    <w:rFonts w:ascii="Cambria Math" w:hAnsi="Cambria Math"/>
                    <w:color w:val="0070C0"/>
                    <w:sz w:val="24"/>
                  </w:rPr>
                  <m:t xml:space="preserve">  -4</m:t>
                </m:r>
              </m:oMath>
            </m:oMathPara>
          </w:p>
        </w:tc>
      </w:tr>
    </w:tbl>
    <w:tbl>
      <w:tblPr>
        <w:tblStyle w:val="TableGrid"/>
        <w:tblpPr w:leftFromText="180" w:rightFromText="180" w:vertAnchor="text" w:horzAnchor="page" w:tblpX="6463" w:tblpY="-2146"/>
        <w:tblW w:w="0" w:type="auto"/>
        <w:tblLook w:val="04A0" w:firstRow="1" w:lastRow="0" w:firstColumn="1" w:lastColumn="0" w:noHBand="0" w:noVBand="1"/>
      </w:tblPr>
      <w:tblGrid>
        <w:gridCol w:w="576"/>
        <w:gridCol w:w="576"/>
      </w:tblGrid>
      <w:tr w:rsidR="00555D9D" w14:paraId="76E00601" w14:textId="77777777" w:rsidTr="00555D9D">
        <w:tc>
          <w:tcPr>
            <w:tcW w:w="576" w:type="dxa"/>
          </w:tcPr>
          <w:p w14:paraId="118BCFD2" w14:textId="77777777" w:rsidR="00555D9D" w:rsidRDefault="00555D9D" w:rsidP="00555D9D">
            <w:pPr>
              <w:jc w:val="center"/>
              <w:rPr>
                <w:sz w:val="24"/>
              </w:rPr>
            </w:pPr>
            <w:r>
              <w:rPr>
                <w:sz w:val="24"/>
              </w:rPr>
              <w:t>x</w:t>
            </w:r>
          </w:p>
        </w:tc>
        <w:tc>
          <w:tcPr>
            <w:tcW w:w="576" w:type="dxa"/>
          </w:tcPr>
          <w:p w14:paraId="3BB05600" w14:textId="77777777" w:rsidR="00555D9D" w:rsidRDefault="00555D9D" w:rsidP="00555D9D">
            <w:pPr>
              <w:jc w:val="center"/>
              <w:rPr>
                <w:sz w:val="24"/>
              </w:rPr>
            </w:pPr>
            <w:r>
              <w:rPr>
                <w:sz w:val="24"/>
              </w:rPr>
              <w:t>y</w:t>
            </w:r>
          </w:p>
        </w:tc>
      </w:tr>
      <w:tr w:rsidR="00555D9D" w14:paraId="64701A8A" w14:textId="77777777" w:rsidTr="00555D9D">
        <w:tc>
          <w:tcPr>
            <w:tcW w:w="576" w:type="dxa"/>
          </w:tcPr>
          <w:p w14:paraId="0B53438F" w14:textId="58D39C0A" w:rsidR="00555D9D" w:rsidRDefault="00555D9D" w:rsidP="00555D9D">
            <w:pPr>
              <w:jc w:val="right"/>
              <w:rPr>
                <w:sz w:val="24"/>
              </w:rPr>
            </w:pPr>
            <w:r>
              <w:rPr>
                <w:sz w:val="24"/>
              </w:rPr>
              <w:t>-7</w:t>
            </w:r>
          </w:p>
        </w:tc>
        <w:tc>
          <w:tcPr>
            <w:tcW w:w="576" w:type="dxa"/>
          </w:tcPr>
          <w:p w14:paraId="14538DB5" w14:textId="5265257C" w:rsidR="00555D9D" w:rsidRDefault="00555D9D" w:rsidP="00555D9D">
            <w:pPr>
              <w:rPr>
                <w:sz w:val="24"/>
              </w:rPr>
            </w:pPr>
            <w:r>
              <w:rPr>
                <w:sz w:val="24"/>
              </w:rPr>
              <w:t>-8</w:t>
            </w:r>
          </w:p>
        </w:tc>
      </w:tr>
      <w:tr w:rsidR="00555D9D" w14:paraId="247C677C" w14:textId="77777777" w:rsidTr="00555D9D">
        <w:tc>
          <w:tcPr>
            <w:tcW w:w="576" w:type="dxa"/>
          </w:tcPr>
          <w:p w14:paraId="3BB70C68" w14:textId="4916168E" w:rsidR="00555D9D" w:rsidRDefault="00555D9D" w:rsidP="00555D9D">
            <w:pPr>
              <w:jc w:val="right"/>
              <w:rPr>
                <w:sz w:val="24"/>
              </w:rPr>
            </w:pPr>
            <w:r>
              <w:rPr>
                <w:sz w:val="24"/>
              </w:rPr>
              <w:t>-5</w:t>
            </w:r>
          </w:p>
        </w:tc>
        <w:tc>
          <w:tcPr>
            <w:tcW w:w="576" w:type="dxa"/>
          </w:tcPr>
          <w:p w14:paraId="7863B750" w14:textId="0D5BE296" w:rsidR="00555D9D" w:rsidRDefault="00555D9D" w:rsidP="00555D9D">
            <w:pPr>
              <w:rPr>
                <w:sz w:val="24"/>
              </w:rPr>
            </w:pPr>
            <w:r>
              <w:rPr>
                <w:sz w:val="24"/>
              </w:rPr>
              <w:t>-5</w:t>
            </w:r>
          </w:p>
        </w:tc>
      </w:tr>
      <w:tr w:rsidR="00555D9D" w14:paraId="261CF167" w14:textId="77777777" w:rsidTr="00555D9D">
        <w:tc>
          <w:tcPr>
            <w:tcW w:w="576" w:type="dxa"/>
          </w:tcPr>
          <w:p w14:paraId="539AB76B" w14:textId="6F6C2724" w:rsidR="00555D9D" w:rsidRDefault="00555D9D" w:rsidP="00555D9D">
            <w:pPr>
              <w:jc w:val="right"/>
              <w:rPr>
                <w:sz w:val="24"/>
              </w:rPr>
            </w:pPr>
            <w:r>
              <w:rPr>
                <w:sz w:val="24"/>
              </w:rPr>
              <w:t>-3</w:t>
            </w:r>
          </w:p>
        </w:tc>
        <w:tc>
          <w:tcPr>
            <w:tcW w:w="576" w:type="dxa"/>
          </w:tcPr>
          <w:p w14:paraId="717B66A0" w14:textId="1910547C" w:rsidR="00555D9D" w:rsidRDefault="00555D9D" w:rsidP="00555D9D">
            <w:pPr>
              <w:rPr>
                <w:sz w:val="24"/>
              </w:rPr>
            </w:pPr>
            <w:r>
              <w:rPr>
                <w:sz w:val="24"/>
              </w:rPr>
              <w:t>-4</w:t>
            </w:r>
          </w:p>
        </w:tc>
      </w:tr>
      <w:tr w:rsidR="00555D9D" w14:paraId="0D8A9117" w14:textId="77777777" w:rsidTr="00555D9D">
        <w:tc>
          <w:tcPr>
            <w:tcW w:w="576" w:type="dxa"/>
          </w:tcPr>
          <w:p w14:paraId="3F65B7D6" w14:textId="5AF672DD" w:rsidR="00555D9D" w:rsidRDefault="00555D9D" w:rsidP="00555D9D">
            <w:pPr>
              <w:jc w:val="right"/>
              <w:rPr>
                <w:sz w:val="24"/>
              </w:rPr>
            </w:pPr>
            <w:r>
              <w:rPr>
                <w:sz w:val="24"/>
              </w:rPr>
              <w:t>-</w:t>
            </w:r>
            <w:r w:rsidR="00FA4A8F">
              <w:rPr>
                <w:sz w:val="24"/>
              </w:rPr>
              <w:t>1</w:t>
            </w:r>
          </w:p>
        </w:tc>
        <w:tc>
          <w:tcPr>
            <w:tcW w:w="576" w:type="dxa"/>
          </w:tcPr>
          <w:p w14:paraId="3C4A6828" w14:textId="318056CB" w:rsidR="00555D9D" w:rsidRDefault="00555D9D" w:rsidP="00555D9D">
            <w:pPr>
              <w:rPr>
                <w:sz w:val="24"/>
              </w:rPr>
            </w:pPr>
            <w:r>
              <w:rPr>
                <w:sz w:val="24"/>
              </w:rPr>
              <w:t>-5</w:t>
            </w:r>
          </w:p>
        </w:tc>
      </w:tr>
      <w:tr w:rsidR="00555D9D" w14:paraId="68A9AC17" w14:textId="77777777" w:rsidTr="00555D9D">
        <w:tc>
          <w:tcPr>
            <w:tcW w:w="576" w:type="dxa"/>
          </w:tcPr>
          <w:p w14:paraId="17ECC892" w14:textId="3BA18172" w:rsidR="00555D9D" w:rsidRDefault="00555D9D" w:rsidP="00555D9D">
            <w:pPr>
              <w:jc w:val="right"/>
              <w:rPr>
                <w:sz w:val="24"/>
              </w:rPr>
            </w:pPr>
            <w:r>
              <w:rPr>
                <w:sz w:val="24"/>
              </w:rPr>
              <w:t>1</w:t>
            </w:r>
          </w:p>
        </w:tc>
        <w:tc>
          <w:tcPr>
            <w:tcW w:w="576" w:type="dxa"/>
          </w:tcPr>
          <w:p w14:paraId="71D738C4" w14:textId="02B63A56" w:rsidR="00555D9D" w:rsidRDefault="00555D9D" w:rsidP="00555D9D">
            <w:pPr>
              <w:rPr>
                <w:sz w:val="24"/>
              </w:rPr>
            </w:pPr>
            <w:r>
              <w:rPr>
                <w:sz w:val="24"/>
              </w:rPr>
              <w:t>-8</w:t>
            </w:r>
          </w:p>
        </w:tc>
      </w:tr>
    </w:tbl>
    <w:p w14:paraId="71FFC5FE" w14:textId="77777777" w:rsidR="00555D9D" w:rsidRDefault="00555D9D" w:rsidP="00555D9D">
      <w:pPr>
        <w:pStyle w:val="ListParagraph"/>
      </w:pPr>
    </w:p>
    <w:p w14:paraId="238E71FB" w14:textId="36B96272" w:rsidR="00555D9D" w:rsidRDefault="00555D9D" w:rsidP="00FA4A8F">
      <w:pPr>
        <w:pStyle w:val="ListParagraph"/>
        <w:ind w:left="0"/>
        <w:jc w:val="center"/>
      </w:pPr>
      <w:r>
        <w:t>Follow the order of operations and go value by value.</w:t>
      </w:r>
    </w:p>
    <w:p w14:paraId="58895D98" w14:textId="4EE539EE" w:rsidR="00555D9D" w:rsidRPr="00FA4A8F" w:rsidRDefault="00555D9D" w:rsidP="00FA4A8F">
      <w:pPr>
        <w:pStyle w:val="ListParagraph"/>
        <w:jc w:val="center"/>
        <w:rPr>
          <w:rFonts w:eastAsiaTheme="minorEastAsia"/>
          <w:color w:val="C00000"/>
        </w:rPr>
      </w:pPr>
      <m:oMath>
        <m:r>
          <w:rPr>
            <w:rFonts w:ascii="Cambria Math" w:hAnsi="Cambria Math"/>
            <w:color w:val="C00000"/>
          </w:rPr>
          <m:t>-2∙2-3=-7</m:t>
        </m:r>
      </m:oMath>
      <w:r w:rsidR="00FA4A8F">
        <w:rPr>
          <w:rFonts w:eastAsiaTheme="minorEastAsia"/>
          <w:color w:val="C00000"/>
        </w:rPr>
        <w:tab/>
      </w:r>
      <w:r w:rsidR="00FA4A8F">
        <w:rPr>
          <w:rFonts w:eastAsiaTheme="minorEastAsia"/>
          <w:color w:val="C00000"/>
        </w:rPr>
        <w:tab/>
      </w:r>
      <m:oMath>
        <m:r>
          <w:rPr>
            <w:rFonts w:ascii="Cambria Math" w:eastAsiaTheme="minorEastAsia" w:hAnsi="Cambria Math"/>
            <w:color w:val="0070C0"/>
          </w:rPr>
          <m:t>4</m:t>
        </m:r>
        <m:d>
          <m:dPr>
            <m:ctrlPr>
              <w:rPr>
                <w:rFonts w:ascii="Cambria Math" w:eastAsiaTheme="minorEastAsia" w:hAnsi="Cambria Math"/>
                <w:i/>
                <w:color w:val="0070C0"/>
              </w:rPr>
            </m:ctrlPr>
          </m:dPr>
          <m:e>
            <m:r>
              <w:rPr>
                <w:rFonts w:ascii="Cambria Math" w:eastAsiaTheme="minorEastAsia" w:hAnsi="Cambria Math"/>
                <w:color w:val="0070C0"/>
              </w:rPr>
              <m:t>-1</m:t>
            </m:r>
          </m:e>
        </m:d>
        <m:r>
          <w:rPr>
            <w:rFonts w:ascii="Cambria Math" w:eastAsiaTheme="minorEastAsia" w:hAnsi="Cambria Math"/>
            <w:color w:val="0070C0"/>
          </w:rPr>
          <m:t>-4=-8</m:t>
        </m:r>
      </m:oMath>
    </w:p>
    <w:p w14:paraId="05F3B8A8" w14:textId="1A0C8DAD" w:rsidR="00555D9D" w:rsidRPr="00FA4A8F" w:rsidRDefault="00555D9D" w:rsidP="00FA4A8F">
      <w:pPr>
        <w:pStyle w:val="ListParagraph"/>
        <w:jc w:val="center"/>
        <w:rPr>
          <w:rFonts w:eastAsiaTheme="minorEastAsia"/>
          <w:color w:val="C00000"/>
        </w:rPr>
      </w:pPr>
      <m:oMath>
        <m:r>
          <w:rPr>
            <w:rFonts w:ascii="Cambria Math" w:hAnsi="Cambria Math"/>
            <w:color w:val="C00000"/>
          </w:rPr>
          <m:t>-1∙2-3=-5</m:t>
        </m:r>
      </m:oMath>
      <w:r w:rsidR="00FA4A8F">
        <w:rPr>
          <w:rFonts w:eastAsiaTheme="minorEastAsia"/>
          <w:color w:val="C00000"/>
        </w:rPr>
        <w:tab/>
      </w:r>
      <w:r w:rsidR="00FA4A8F">
        <w:rPr>
          <w:rFonts w:eastAsiaTheme="minorEastAsia"/>
          <w:color w:val="C00000"/>
        </w:rPr>
        <w:tab/>
      </w:r>
      <m:oMath>
        <m:r>
          <w:rPr>
            <w:rFonts w:ascii="Cambria Math" w:eastAsiaTheme="minorEastAsia" w:hAnsi="Cambria Math"/>
            <w:color w:val="0070C0"/>
          </w:rPr>
          <m:t>1</m:t>
        </m:r>
        <m:d>
          <m:dPr>
            <m:ctrlPr>
              <w:rPr>
                <w:rFonts w:ascii="Cambria Math" w:eastAsiaTheme="minorEastAsia" w:hAnsi="Cambria Math"/>
                <w:i/>
                <w:color w:val="0070C0"/>
              </w:rPr>
            </m:ctrlPr>
          </m:dPr>
          <m:e>
            <m:r>
              <w:rPr>
                <w:rFonts w:ascii="Cambria Math" w:eastAsiaTheme="minorEastAsia" w:hAnsi="Cambria Math"/>
                <w:color w:val="0070C0"/>
              </w:rPr>
              <m:t>-1</m:t>
            </m:r>
          </m:e>
        </m:d>
        <m:r>
          <w:rPr>
            <w:rFonts w:ascii="Cambria Math" w:eastAsiaTheme="minorEastAsia" w:hAnsi="Cambria Math"/>
            <w:color w:val="0070C0"/>
          </w:rPr>
          <m:t>-4=-5</m:t>
        </m:r>
      </m:oMath>
    </w:p>
    <w:p w14:paraId="5CDD9D52" w14:textId="116A6422" w:rsidR="00555D9D" w:rsidRPr="00FA4A8F" w:rsidRDefault="00FA4A8F" w:rsidP="00FA4A8F">
      <w:pPr>
        <w:pStyle w:val="ListParagraph"/>
        <w:jc w:val="center"/>
        <w:rPr>
          <w:rFonts w:eastAsiaTheme="minorEastAsia"/>
          <w:color w:val="C00000"/>
        </w:rPr>
      </w:pPr>
      <m:oMath>
        <m:r>
          <w:rPr>
            <w:rFonts w:ascii="Cambria Math" w:hAnsi="Cambria Math"/>
            <w:color w:val="C00000"/>
          </w:rPr>
          <m:t xml:space="preserve">    0∙2-3=-3</m:t>
        </m:r>
      </m:oMath>
      <w:r>
        <w:rPr>
          <w:rFonts w:eastAsiaTheme="minorEastAsia"/>
          <w:color w:val="C00000"/>
        </w:rPr>
        <w:tab/>
      </w:r>
      <w:r>
        <w:rPr>
          <w:rFonts w:eastAsiaTheme="minorEastAsia"/>
          <w:color w:val="C00000"/>
        </w:rPr>
        <w:tab/>
      </w:r>
      <m:oMath>
        <m:r>
          <w:rPr>
            <w:rFonts w:ascii="Cambria Math" w:eastAsiaTheme="minorEastAsia" w:hAnsi="Cambria Math"/>
            <w:color w:val="0070C0"/>
          </w:rPr>
          <m:t>0</m:t>
        </m:r>
        <m:d>
          <m:dPr>
            <m:ctrlPr>
              <w:rPr>
                <w:rFonts w:ascii="Cambria Math" w:eastAsiaTheme="minorEastAsia" w:hAnsi="Cambria Math"/>
                <w:i/>
                <w:color w:val="0070C0"/>
              </w:rPr>
            </m:ctrlPr>
          </m:dPr>
          <m:e>
            <m:r>
              <w:rPr>
                <w:rFonts w:ascii="Cambria Math" w:eastAsiaTheme="minorEastAsia" w:hAnsi="Cambria Math"/>
                <w:color w:val="0070C0"/>
              </w:rPr>
              <m:t>-1</m:t>
            </m:r>
          </m:e>
        </m:d>
        <m:r>
          <w:rPr>
            <w:rFonts w:ascii="Cambria Math" w:eastAsiaTheme="minorEastAsia" w:hAnsi="Cambria Math"/>
            <w:color w:val="0070C0"/>
          </w:rPr>
          <m:t>-4=-4</m:t>
        </m:r>
      </m:oMath>
    </w:p>
    <w:p w14:paraId="3DEFC13D" w14:textId="642FF310" w:rsidR="00FA4A8F" w:rsidRPr="00555D9D" w:rsidRDefault="00FA4A8F" w:rsidP="00FA4A8F">
      <w:pPr>
        <w:pStyle w:val="ListParagraph"/>
        <w:jc w:val="center"/>
        <w:rPr>
          <w:rFonts w:eastAsiaTheme="minorEastAsia"/>
        </w:rPr>
      </w:pPr>
      <w:r>
        <w:rPr>
          <w:rFonts w:eastAsiaTheme="minorEastAsia"/>
        </w:rPr>
        <w:t>Etc.</w:t>
      </w:r>
    </w:p>
    <w:p w14:paraId="3CED4D5D" w14:textId="77777777" w:rsidR="00555D9D" w:rsidRDefault="00555D9D" w:rsidP="00555D9D">
      <w:pPr>
        <w:pStyle w:val="ListParagraph"/>
        <w:rPr>
          <w:rFonts w:eastAsiaTheme="minorEastAsia"/>
        </w:rPr>
      </w:pPr>
    </w:p>
    <w:p w14:paraId="1E8C8B86" w14:textId="4FC88761" w:rsidR="00FA4A8F" w:rsidRDefault="00FA4A8F" w:rsidP="00FA4A8F">
      <w:pPr>
        <w:pStyle w:val="ListParagraph"/>
        <w:numPr>
          <w:ilvl w:val="0"/>
          <w:numId w:val="9"/>
        </w:numPr>
        <w:rPr>
          <w:rFonts w:eastAsiaTheme="minorEastAsia"/>
        </w:rPr>
      </w:pPr>
      <m:oMath>
        <m:r>
          <w:rPr>
            <w:rFonts w:ascii="Cambria Math" w:eastAsiaTheme="minorEastAsia" w:hAnsi="Cambria Math"/>
          </w:rPr>
          <m:t>y=2∙</m:t>
        </m:r>
        <m:rad>
          <m:radPr>
            <m:degHide m:val="1"/>
            <m:ctrlPr>
              <w:rPr>
                <w:rFonts w:ascii="Cambria Math" w:eastAsiaTheme="minorEastAsia" w:hAnsi="Cambria Math"/>
                <w:i/>
              </w:rPr>
            </m:ctrlPr>
          </m:radPr>
          <m:deg/>
          <m:e>
            <m:r>
              <w:rPr>
                <w:rFonts w:ascii="Cambria Math" w:eastAsiaTheme="minorEastAsia" w:hAnsi="Cambria Math"/>
              </w:rPr>
              <m:t>3</m:t>
            </m:r>
            <m:d>
              <m:dPr>
                <m:ctrlPr>
                  <w:rPr>
                    <w:rFonts w:ascii="Cambria Math" w:eastAsiaTheme="minorEastAsia" w:hAnsi="Cambria Math"/>
                    <w:i/>
                  </w:rPr>
                </m:ctrlPr>
              </m:dPr>
              <m:e>
                <m:r>
                  <w:rPr>
                    <w:rFonts w:ascii="Cambria Math" w:eastAsiaTheme="minorEastAsia" w:hAnsi="Cambria Math"/>
                  </w:rPr>
                  <m:t>x-4</m:t>
                </m:r>
              </m:e>
            </m:d>
          </m:e>
        </m:rad>
        <m:r>
          <w:rPr>
            <w:rFonts w:ascii="Cambria Math" w:eastAsiaTheme="minorEastAsia" w:hAnsi="Cambria Math"/>
          </w:rPr>
          <m:t>+6</m:t>
        </m:r>
      </m:oMath>
    </w:p>
    <w:p w14:paraId="48577C6A" w14:textId="77777777" w:rsidR="00FA4A8F" w:rsidRDefault="00FA4A8F" w:rsidP="00FA4A8F">
      <w:pPr>
        <w:pStyle w:val="ListParagraph"/>
        <w:spacing w:after="0" w:line="276" w:lineRule="auto"/>
        <w:rPr>
          <w:rFonts w:asciiTheme="majorHAnsi" w:eastAsiaTheme="majorEastAsia" w:hAnsiTheme="majorHAnsi" w:cstheme="majorBidi"/>
          <w:color w:val="C00000"/>
        </w:rPr>
      </w:pPr>
    </w:p>
    <w:p w14:paraId="1E97CEF7" w14:textId="77777777" w:rsidR="00FA4A8F" w:rsidRPr="00FA4A8F" w:rsidRDefault="00FA4A8F" w:rsidP="00FA4A8F">
      <w:pPr>
        <w:pStyle w:val="ListParagraph"/>
        <w:spacing w:after="0" w:line="276" w:lineRule="auto"/>
        <w:rPr>
          <w:rFonts w:asciiTheme="majorHAnsi" w:eastAsiaTheme="majorEastAsia" w:hAnsiTheme="majorHAnsi" w:cstheme="majorBidi"/>
          <w:color w:val="538135" w:themeColor="accent6" w:themeShade="BF"/>
        </w:rPr>
      </w:pPr>
      <w:r w:rsidRPr="00FA4A8F">
        <w:rPr>
          <w:rFonts w:asciiTheme="majorHAnsi" w:eastAsiaTheme="majorEastAsia" w:hAnsiTheme="majorHAnsi" w:cstheme="majorBidi"/>
          <w:color w:val="C00000"/>
        </w:rPr>
        <w:t>Parent</w:t>
      </w:r>
      <w:r w:rsidRPr="00FA4A8F">
        <w:rPr>
          <w:rFonts w:asciiTheme="majorHAnsi" w:eastAsiaTheme="majorEastAsia" w:hAnsiTheme="majorHAnsi" w:cstheme="majorBidi"/>
          <w:color w:val="C00000"/>
        </w:rPr>
        <w:tab/>
      </w:r>
      <w:r w:rsidRPr="00FA4A8F">
        <w:rPr>
          <w:rFonts w:asciiTheme="majorHAnsi" w:eastAsiaTheme="majorEastAsia" w:hAnsiTheme="majorHAnsi" w:cstheme="majorBidi"/>
          <w:color w:val="C00000"/>
        </w:rPr>
        <w:tab/>
      </w:r>
      <w:r w:rsidRPr="00FA4A8F">
        <w:rPr>
          <w:rFonts w:asciiTheme="majorHAnsi" w:eastAsiaTheme="majorEastAsia" w:hAnsiTheme="majorHAnsi" w:cstheme="majorBidi"/>
          <w:color w:val="C00000"/>
        </w:rPr>
        <w:tab/>
      </w:r>
      <w:r w:rsidRPr="00FA4A8F">
        <w:rPr>
          <w:rFonts w:asciiTheme="majorHAnsi" w:eastAsiaTheme="majorEastAsia" w:hAnsiTheme="majorHAnsi" w:cstheme="majorBidi"/>
          <w:color w:val="C00000"/>
        </w:rPr>
        <w:tab/>
      </w:r>
      <w:r w:rsidRPr="00FA4A8F">
        <w:rPr>
          <w:rFonts w:asciiTheme="majorHAnsi" w:eastAsiaTheme="majorEastAsia" w:hAnsiTheme="majorHAnsi" w:cstheme="majorBidi"/>
          <w:color w:val="C00000"/>
        </w:rPr>
        <w:tab/>
      </w:r>
      <w:r w:rsidRPr="00FA4A8F">
        <w:rPr>
          <w:rFonts w:asciiTheme="majorHAnsi" w:eastAsiaTheme="majorEastAsia" w:hAnsiTheme="majorHAnsi" w:cstheme="majorBidi"/>
          <w:color w:val="C00000"/>
        </w:rPr>
        <w:tab/>
      </w:r>
      <w:r w:rsidRPr="00FA4A8F">
        <w:rPr>
          <w:rFonts w:asciiTheme="majorHAnsi" w:eastAsiaTheme="majorEastAsia" w:hAnsiTheme="majorHAnsi" w:cstheme="majorBidi"/>
          <w:color w:val="538135" w:themeColor="accent6" w:themeShade="BF"/>
        </w:rPr>
        <w:t>New Graph</w:t>
      </w:r>
    </w:p>
    <w:tbl>
      <w:tblPr>
        <w:tblStyle w:val="TableGrid"/>
        <w:tblW w:w="0" w:type="auto"/>
        <w:tblLook w:val="04A0" w:firstRow="1" w:lastRow="0" w:firstColumn="1" w:lastColumn="0" w:noHBand="0" w:noVBand="1"/>
      </w:tblPr>
      <w:tblGrid>
        <w:gridCol w:w="1106"/>
        <w:gridCol w:w="1229"/>
      </w:tblGrid>
      <w:tr w:rsidR="00FA4A8F" w14:paraId="30A27778" w14:textId="77777777" w:rsidTr="00FA4A8F">
        <w:tc>
          <w:tcPr>
            <w:tcW w:w="1106" w:type="dxa"/>
          </w:tcPr>
          <w:p w14:paraId="40EBA3D6" w14:textId="77777777" w:rsidR="00FA4A8F" w:rsidRDefault="00FA4A8F" w:rsidP="00CD3341">
            <w:pPr>
              <w:jc w:val="center"/>
              <w:rPr>
                <w:sz w:val="24"/>
              </w:rPr>
            </w:pPr>
            <w:r>
              <w:rPr>
                <w:sz w:val="24"/>
              </w:rPr>
              <w:t>x</w:t>
            </w:r>
          </w:p>
        </w:tc>
        <w:tc>
          <w:tcPr>
            <w:tcW w:w="1229" w:type="dxa"/>
          </w:tcPr>
          <w:p w14:paraId="2AF914DF" w14:textId="77777777" w:rsidR="00FA4A8F" w:rsidRDefault="00FA4A8F" w:rsidP="00CD3341">
            <w:pPr>
              <w:jc w:val="center"/>
              <w:rPr>
                <w:sz w:val="24"/>
              </w:rPr>
            </w:pPr>
            <w:r>
              <w:rPr>
                <w:sz w:val="24"/>
              </w:rPr>
              <w:t>y</w:t>
            </w:r>
          </w:p>
        </w:tc>
      </w:tr>
      <w:tr w:rsidR="00FA4A8F" w14:paraId="4AC988D1" w14:textId="77777777" w:rsidTr="00FA4A8F">
        <w:tc>
          <w:tcPr>
            <w:tcW w:w="1106" w:type="dxa"/>
          </w:tcPr>
          <w:p w14:paraId="63CE02DE" w14:textId="27B8B7BC" w:rsidR="00FA4A8F" w:rsidRDefault="00FA4A8F" w:rsidP="00CD3341">
            <w:pPr>
              <w:jc w:val="right"/>
              <w:rPr>
                <w:sz w:val="24"/>
              </w:rPr>
            </w:pPr>
            <w:r>
              <w:rPr>
                <w:sz w:val="24"/>
              </w:rPr>
              <w:t>0</w:t>
            </w:r>
          </w:p>
        </w:tc>
        <w:tc>
          <w:tcPr>
            <w:tcW w:w="1229" w:type="dxa"/>
          </w:tcPr>
          <w:p w14:paraId="7150FB67" w14:textId="656F2C28" w:rsidR="00FA4A8F" w:rsidRDefault="00FA4A8F" w:rsidP="00CD3341">
            <w:pPr>
              <w:rPr>
                <w:sz w:val="24"/>
              </w:rPr>
            </w:pPr>
            <w:r>
              <w:rPr>
                <w:sz w:val="24"/>
              </w:rPr>
              <w:t>0</w:t>
            </w:r>
          </w:p>
        </w:tc>
      </w:tr>
      <w:tr w:rsidR="00FA4A8F" w14:paraId="415761B3" w14:textId="77777777" w:rsidTr="00FA4A8F">
        <w:tc>
          <w:tcPr>
            <w:tcW w:w="1106" w:type="dxa"/>
          </w:tcPr>
          <w:p w14:paraId="30929112" w14:textId="746D766B" w:rsidR="00FA4A8F" w:rsidRDefault="00FA4A8F" w:rsidP="00CD3341">
            <w:pPr>
              <w:jc w:val="right"/>
              <w:rPr>
                <w:sz w:val="24"/>
              </w:rPr>
            </w:pPr>
            <w:r>
              <w:rPr>
                <w:sz w:val="24"/>
              </w:rPr>
              <w:t>1</w:t>
            </w:r>
          </w:p>
        </w:tc>
        <w:tc>
          <w:tcPr>
            <w:tcW w:w="1229" w:type="dxa"/>
          </w:tcPr>
          <w:p w14:paraId="01D41C89" w14:textId="74FDED65" w:rsidR="00FA4A8F" w:rsidRDefault="00FA4A8F" w:rsidP="00CD3341">
            <w:pPr>
              <w:rPr>
                <w:sz w:val="24"/>
              </w:rPr>
            </w:pPr>
            <w:r>
              <w:rPr>
                <w:sz w:val="24"/>
              </w:rPr>
              <w:t>1</w:t>
            </w:r>
          </w:p>
        </w:tc>
      </w:tr>
      <w:tr w:rsidR="00FA4A8F" w14:paraId="01DBC121" w14:textId="77777777" w:rsidTr="00FA4A8F">
        <w:tc>
          <w:tcPr>
            <w:tcW w:w="1106" w:type="dxa"/>
          </w:tcPr>
          <w:p w14:paraId="504BF721" w14:textId="2664DFE2" w:rsidR="00FA4A8F" w:rsidRDefault="00FA4A8F" w:rsidP="00CD3341">
            <w:pPr>
              <w:jc w:val="right"/>
              <w:rPr>
                <w:sz w:val="24"/>
              </w:rPr>
            </w:pPr>
            <w:r>
              <w:rPr>
                <w:sz w:val="24"/>
              </w:rPr>
              <w:t>4</w:t>
            </w:r>
          </w:p>
        </w:tc>
        <w:tc>
          <w:tcPr>
            <w:tcW w:w="1229" w:type="dxa"/>
          </w:tcPr>
          <w:p w14:paraId="0D549B70" w14:textId="4C8926FD" w:rsidR="00FA4A8F" w:rsidRDefault="00FA4A8F" w:rsidP="00CD3341">
            <w:pPr>
              <w:rPr>
                <w:sz w:val="24"/>
              </w:rPr>
            </w:pPr>
            <w:r>
              <w:rPr>
                <w:sz w:val="24"/>
              </w:rPr>
              <w:t>2</w:t>
            </w:r>
          </w:p>
        </w:tc>
      </w:tr>
      <w:tr w:rsidR="00FA4A8F" w14:paraId="47DD1F41" w14:textId="77777777" w:rsidTr="00FA4A8F">
        <w:tc>
          <w:tcPr>
            <w:tcW w:w="1106" w:type="dxa"/>
          </w:tcPr>
          <w:p w14:paraId="668CAD42" w14:textId="06EDA211" w:rsidR="00FA4A8F" w:rsidRDefault="00FA4A8F" w:rsidP="00CD3341">
            <w:pPr>
              <w:jc w:val="right"/>
              <w:rPr>
                <w:sz w:val="24"/>
              </w:rPr>
            </w:pPr>
            <w:r>
              <w:rPr>
                <w:sz w:val="24"/>
              </w:rPr>
              <w:t>9</w:t>
            </w:r>
          </w:p>
        </w:tc>
        <w:tc>
          <w:tcPr>
            <w:tcW w:w="1229" w:type="dxa"/>
          </w:tcPr>
          <w:p w14:paraId="3DDFA581" w14:textId="44A995F2" w:rsidR="00FA4A8F" w:rsidRDefault="00FA4A8F" w:rsidP="00CD3341">
            <w:pPr>
              <w:rPr>
                <w:sz w:val="24"/>
              </w:rPr>
            </w:pPr>
            <w:r>
              <w:rPr>
                <w:sz w:val="24"/>
              </w:rPr>
              <w:t>3</w:t>
            </w:r>
          </w:p>
        </w:tc>
      </w:tr>
      <w:tr w:rsidR="00FA4A8F" w14:paraId="6037BFC4" w14:textId="77777777" w:rsidTr="00FA4A8F">
        <w:tc>
          <w:tcPr>
            <w:tcW w:w="1106" w:type="dxa"/>
          </w:tcPr>
          <w:p w14:paraId="4C579070" w14:textId="4A6E671D" w:rsidR="00FA4A8F" w:rsidRPr="00555D9D" w:rsidRDefault="00FA4A8F" w:rsidP="00FA4A8F">
            <w:pPr>
              <w:jc w:val="right"/>
              <w:rPr>
                <w:color w:val="C00000"/>
                <w:sz w:val="24"/>
              </w:rPr>
            </w:pPr>
            <m:oMathPara>
              <m:oMath>
                <m:r>
                  <w:rPr>
                    <w:rFonts w:ascii="Cambria Math" w:hAnsi="Cambria Math"/>
                    <w:color w:val="C00000"/>
                    <w:sz w:val="24"/>
                  </w:rPr>
                  <m:t>∙</m:t>
                </m:r>
                <m:f>
                  <m:fPr>
                    <m:ctrlPr>
                      <w:rPr>
                        <w:rFonts w:ascii="Cambria Math" w:hAnsi="Cambria Math"/>
                        <w:i/>
                        <w:color w:val="C00000"/>
                        <w:sz w:val="24"/>
                      </w:rPr>
                    </m:ctrlPr>
                  </m:fPr>
                  <m:num>
                    <m:r>
                      <w:rPr>
                        <w:rFonts w:ascii="Cambria Math" w:hAnsi="Cambria Math"/>
                        <w:color w:val="C00000"/>
                        <w:sz w:val="24"/>
                      </w:rPr>
                      <m:t>1</m:t>
                    </m:r>
                  </m:num>
                  <m:den>
                    <m:r>
                      <w:rPr>
                        <w:rFonts w:ascii="Cambria Math" w:hAnsi="Cambria Math"/>
                        <w:color w:val="C00000"/>
                        <w:sz w:val="24"/>
                      </w:rPr>
                      <m:t>3</m:t>
                    </m:r>
                  </m:den>
                </m:f>
                <m:r>
                  <w:rPr>
                    <w:rFonts w:ascii="Cambria Math" w:hAnsi="Cambria Math"/>
                    <w:color w:val="C00000"/>
                    <w:sz w:val="24"/>
                  </w:rPr>
                  <m:t xml:space="preserve"> +4</m:t>
                </m:r>
              </m:oMath>
            </m:oMathPara>
          </w:p>
        </w:tc>
        <w:tc>
          <w:tcPr>
            <w:tcW w:w="1229" w:type="dxa"/>
          </w:tcPr>
          <w:p w14:paraId="564CED48" w14:textId="56621FA5" w:rsidR="00FA4A8F" w:rsidRPr="00555D9D" w:rsidRDefault="00FA4A8F" w:rsidP="00FA4A8F">
            <w:pPr>
              <w:rPr>
                <w:color w:val="C00000"/>
                <w:sz w:val="24"/>
              </w:rPr>
            </w:pPr>
            <m:oMathPara>
              <m:oMath>
                <m:r>
                  <w:rPr>
                    <w:rFonts w:ascii="Cambria Math" w:hAnsi="Cambria Math"/>
                    <w:color w:val="0070C0"/>
                    <w:sz w:val="24"/>
                  </w:rPr>
                  <m:t>∙2     +6</m:t>
                </m:r>
              </m:oMath>
            </m:oMathPara>
          </w:p>
        </w:tc>
      </w:tr>
    </w:tbl>
    <w:tbl>
      <w:tblPr>
        <w:tblStyle w:val="TableGrid"/>
        <w:tblpPr w:leftFromText="180" w:rightFromText="180" w:vertAnchor="text" w:horzAnchor="page" w:tblpX="6463" w:tblpY="-2067"/>
        <w:tblW w:w="0" w:type="auto"/>
        <w:tblLook w:val="04A0" w:firstRow="1" w:lastRow="0" w:firstColumn="1" w:lastColumn="0" w:noHBand="0" w:noVBand="1"/>
      </w:tblPr>
      <w:tblGrid>
        <w:gridCol w:w="749"/>
        <w:gridCol w:w="576"/>
      </w:tblGrid>
      <w:tr w:rsidR="00FA4A8F" w14:paraId="19B949F7" w14:textId="77777777" w:rsidTr="00FA4A8F">
        <w:tc>
          <w:tcPr>
            <w:tcW w:w="576" w:type="dxa"/>
          </w:tcPr>
          <w:p w14:paraId="71B7DBED" w14:textId="77777777" w:rsidR="00FA4A8F" w:rsidRDefault="00FA4A8F" w:rsidP="00FA4A8F">
            <w:pPr>
              <w:jc w:val="center"/>
              <w:rPr>
                <w:sz w:val="24"/>
              </w:rPr>
            </w:pPr>
            <w:r>
              <w:rPr>
                <w:sz w:val="24"/>
              </w:rPr>
              <w:t>x</w:t>
            </w:r>
          </w:p>
        </w:tc>
        <w:tc>
          <w:tcPr>
            <w:tcW w:w="576" w:type="dxa"/>
          </w:tcPr>
          <w:p w14:paraId="357D0F1B" w14:textId="77777777" w:rsidR="00FA4A8F" w:rsidRDefault="00FA4A8F" w:rsidP="00FA4A8F">
            <w:pPr>
              <w:jc w:val="center"/>
              <w:rPr>
                <w:sz w:val="24"/>
              </w:rPr>
            </w:pPr>
            <w:r>
              <w:rPr>
                <w:sz w:val="24"/>
              </w:rPr>
              <w:t>y</w:t>
            </w:r>
          </w:p>
        </w:tc>
      </w:tr>
      <w:tr w:rsidR="00FA4A8F" w14:paraId="76723F2C" w14:textId="77777777" w:rsidTr="00FA4A8F">
        <w:tc>
          <w:tcPr>
            <w:tcW w:w="576" w:type="dxa"/>
          </w:tcPr>
          <w:p w14:paraId="74574352" w14:textId="353E04BC" w:rsidR="00FA4A8F" w:rsidRDefault="00FA4A8F" w:rsidP="00FA4A8F">
            <w:pPr>
              <w:jc w:val="right"/>
              <w:rPr>
                <w:sz w:val="24"/>
              </w:rPr>
            </w:pPr>
            <w:r>
              <w:rPr>
                <w:sz w:val="24"/>
              </w:rPr>
              <w:t>4</w:t>
            </w:r>
          </w:p>
        </w:tc>
        <w:tc>
          <w:tcPr>
            <w:tcW w:w="576" w:type="dxa"/>
          </w:tcPr>
          <w:p w14:paraId="52BEA2A4" w14:textId="338D10EC" w:rsidR="00FA4A8F" w:rsidRDefault="00FA4A8F" w:rsidP="00FA4A8F">
            <w:pPr>
              <w:rPr>
                <w:sz w:val="24"/>
              </w:rPr>
            </w:pPr>
            <w:r>
              <w:rPr>
                <w:sz w:val="24"/>
              </w:rPr>
              <w:t>6</w:t>
            </w:r>
          </w:p>
        </w:tc>
      </w:tr>
      <w:tr w:rsidR="00FA4A8F" w14:paraId="649AC262" w14:textId="77777777" w:rsidTr="00FA4A8F">
        <w:tc>
          <w:tcPr>
            <w:tcW w:w="576" w:type="dxa"/>
          </w:tcPr>
          <w:p w14:paraId="17EE73C6" w14:textId="4CFBEFB2" w:rsidR="00FA4A8F" w:rsidRDefault="00FA4A8F" w:rsidP="00FA4A8F">
            <w:pPr>
              <w:jc w:val="right"/>
              <w:rPr>
                <w:sz w:val="24"/>
              </w:rPr>
            </w:pPr>
            <m:oMathPara>
              <m:oMath>
                <m:r>
                  <w:rPr>
                    <w:rFonts w:ascii="Cambria Math" w:hAnsi="Cambria Math"/>
                    <w:sz w:val="24"/>
                  </w:rPr>
                  <m:t>4</m:t>
                </m:r>
                <m:f>
                  <m:fPr>
                    <m:type m:val="skw"/>
                    <m:ctrlPr>
                      <w:rPr>
                        <w:rFonts w:ascii="Cambria Math" w:hAnsi="Cambria Math"/>
                        <w:i/>
                        <w:sz w:val="24"/>
                      </w:rPr>
                    </m:ctrlPr>
                  </m:fPr>
                  <m:num>
                    <m:r>
                      <w:rPr>
                        <w:rFonts w:ascii="Cambria Math" w:hAnsi="Cambria Math"/>
                        <w:sz w:val="24"/>
                      </w:rPr>
                      <m:t>1</m:t>
                    </m:r>
                  </m:num>
                  <m:den>
                    <m:r>
                      <w:rPr>
                        <w:rFonts w:ascii="Cambria Math" w:hAnsi="Cambria Math"/>
                        <w:sz w:val="24"/>
                      </w:rPr>
                      <m:t>3</m:t>
                    </m:r>
                  </m:den>
                </m:f>
              </m:oMath>
            </m:oMathPara>
          </w:p>
        </w:tc>
        <w:tc>
          <w:tcPr>
            <w:tcW w:w="576" w:type="dxa"/>
          </w:tcPr>
          <w:p w14:paraId="31DC1EEA" w14:textId="45CEEE2C" w:rsidR="00FA4A8F" w:rsidRDefault="00FA4A8F" w:rsidP="00FA4A8F">
            <w:pPr>
              <w:rPr>
                <w:sz w:val="24"/>
              </w:rPr>
            </w:pPr>
            <w:r>
              <w:rPr>
                <w:sz w:val="24"/>
              </w:rPr>
              <w:t>8</w:t>
            </w:r>
          </w:p>
        </w:tc>
      </w:tr>
      <w:tr w:rsidR="00FA4A8F" w14:paraId="12AF60B5" w14:textId="77777777" w:rsidTr="00FA4A8F">
        <w:tc>
          <w:tcPr>
            <w:tcW w:w="576" w:type="dxa"/>
          </w:tcPr>
          <w:p w14:paraId="20201F77" w14:textId="5EE14AEA" w:rsidR="00FA4A8F" w:rsidRDefault="00FA4A8F" w:rsidP="00FA4A8F">
            <w:pPr>
              <w:jc w:val="right"/>
              <w:rPr>
                <w:sz w:val="24"/>
              </w:rPr>
            </w:pPr>
            <m:oMathPara>
              <m:oMath>
                <m:r>
                  <w:rPr>
                    <w:rFonts w:ascii="Cambria Math" w:hAnsi="Cambria Math"/>
                    <w:sz w:val="24"/>
                  </w:rPr>
                  <m:t>5</m:t>
                </m:r>
                <m:f>
                  <m:fPr>
                    <m:type m:val="skw"/>
                    <m:ctrlPr>
                      <w:rPr>
                        <w:rFonts w:ascii="Cambria Math" w:hAnsi="Cambria Math"/>
                        <w:i/>
                        <w:sz w:val="24"/>
                      </w:rPr>
                    </m:ctrlPr>
                  </m:fPr>
                  <m:num>
                    <m:r>
                      <w:rPr>
                        <w:rFonts w:ascii="Cambria Math" w:hAnsi="Cambria Math"/>
                        <w:sz w:val="24"/>
                      </w:rPr>
                      <m:t>1</m:t>
                    </m:r>
                  </m:num>
                  <m:den>
                    <m:r>
                      <w:rPr>
                        <w:rFonts w:ascii="Cambria Math" w:hAnsi="Cambria Math"/>
                        <w:sz w:val="24"/>
                      </w:rPr>
                      <m:t>3</m:t>
                    </m:r>
                  </m:den>
                </m:f>
              </m:oMath>
            </m:oMathPara>
          </w:p>
        </w:tc>
        <w:tc>
          <w:tcPr>
            <w:tcW w:w="576" w:type="dxa"/>
          </w:tcPr>
          <w:p w14:paraId="0B63E75C" w14:textId="2E93EFEB" w:rsidR="00FA4A8F" w:rsidRDefault="00FA4A8F" w:rsidP="00FA4A8F">
            <w:pPr>
              <w:rPr>
                <w:sz w:val="24"/>
              </w:rPr>
            </w:pPr>
            <w:r>
              <w:rPr>
                <w:sz w:val="24"/>
              </w:rPr>
              <w:t>10</w:t>
            </w:r>
          </w:p>
        </w:tc>
      </w:tr>
      <w:tr w:rsidR="00FA4A8F" w14:paraId="6AB9DFB3" w14:textId="77777777" w:rsidTr="00FA4A8F">
        <w:tc>
          <w:tcPr>
            <w:tcW w:w="576" w:type="dxa"/>
          </w:tcPr>
          <w:p w14:paraId="6D1DC0A4" w14:textId="274870B2" w:rsidR="00FA4A8F" w:rsidRDefault="00FA4A8F" w:rsidP="00FA4A8F">
            <w:pPr>
              <w:jc w:val="right"/>
              <w:rPr>
                <w:sz w:val="24"/>
              </w:rPr>
            </w:pPr>
            <w:r>
              <w:rPr>
                <w:sz w:val="24"/>
              </w:rPr>
              <w:t>7</w:t>
            </w:r>
          </w:p>
        </w:tc>
        <w:tc>
          <w:tcPr>
            <w:tcW w:w="576" w:type="dxa"/>
          </w:tcPr>
          <w:p w14:paraId="297438F5" w14:textId="7C67CD5B" w:rsidR="00FA4A8F" w:rsidRDefault="00FA4A8F" w:rsidP="00FA4A8F">
            <w:pPr>
              <w:rPr>
                <w:sz w:val="24"/>
              </w:rPr>
            </w:pPr>
            <w:r>
              <w:rPr>
                <w:sz w:val="24"/>
              </w:rPr>
              <w:t>12</w:t>
            </w:r>
          </w:p>
        </w:tc>
      </w:tr>
    </w:tbl>
    <w:p w14:paraId="0A81CBF4" w14:textId="77777777" w:rsidR="00FA4A8F" w:rsidRDefault="00FA4A8F" w:rsidP="00FA4A8F"/>
    <w:p w14:paraId="2F725235" w14:textId="0F9FBC80" w:rsidR="006F23E3" w:rsidRDefault="00FA4A8F" w:rsidP="00FA4A8F">
      <w:pPr>
        <w:rPr>
          <w:rFonts w:eastAsiaTheme="minorEastAsia"/>
        </w:rPr>
      </w:pPr>
      <w:r>
        <w:rPr>
          <w:rFonts w:eastAsiaTheme="minorEastAsia"/>
        </w:rPr>
        <w:t>The easiest part of graphing functions this way is it gives you points to automatically plot.</w:t>
      </w:r>
    </w:p>
    <w:p w14:paraId="7E0F23EF" w14:textId="77777777" w:rsidR="006F23E3" w:rsidRDefault="006F23E3">
      <w:pPr>
        <w:rPr>
          <w:rFonts w:eastAsiaTheme="minorEastAsia"/>
        </w:rPr>
      </w:pPr>
      <w:r>
        <w:rPr>
          <w:rFonts w:eastAsiaTheme="minorEastAsia"/>
        </w:rPr>
        <w:br w:type="page"/>
      </w:r>
    </w:p>
    <w:p w14:paraId="1CCD6B72" w14:textId="101AAA0F" w:rsidR="00FA4A8F" w:rsidRDefault="006F23E3" w:rsidP="006F23E3">
      <w:pPr>
        <w:pStyle w:val="Title"/>
        <w:rPr>
          <w:rFonts w:eastAsiaTheme="minorEastAsia"/>
        </w:rPr>
      </w:pPr>
      <w:r>
        <w:rPr>
          <w:rFonts w:eastAsiaTheme="minorEastAsia"/>
        </w:rPr>
        <w:lastRenderedPageBreak/>
        <w:t>Quadratics</w:t>
      </w:r>
    </w:p>
    <w:p w14:paraId="77DA6326" w14:textId="71B5CDD7" w:rsidR="006F23E3" w:rsidRDefault="006F23E3" w:rsidP="006F23E3">
      <w:pPr>
        <w:pStyle w:val="Heading1"/>
      </w:pPr>
      <w:r>
        <w:t>Multiplying Polynomials</w:t>
      </w:r>
    </w:p>
    <w:p w14:paraId="33D79D2E" w14:textId="452539BD" w:rsidR="006F23E3" w:rsidRDefault="006F23E3" w:rsidP="006F23E3">
      <w:pPr>
        <w:rPr>
          <w:color w:val="FF0000"/>
        </w:rPr>
      </w:pPr>
      <w:r>
        <w:t xml:space="preserve">The acronym FOIL, or double distribution, that most teachers use only works when multiplying a binomial by a binomial, like (x+3)(x-4). What happens when you need to multiply a trinomial by a trinomial? Use the </w:t>
      </w:r>
      <w:r w:rsidRPr="006F23E3">
        <w:rPr>
          <w:color w:val="FF0000"/>
        </w:rPr>
        <w:t>Punnit Square Method</w:t>
      </w:r>
      <w:r>
        <w:rPr>
          <w:color w:val="FF0000"/>
        </w:rPr>
        <w:t>.</w:t>
      </w:r>
    </w:p>
    <w:p w14:paraId="3D74CE90" w14:textId="4546E034" w:rsidR="006F23E3" w:rsidRDefault="006F23E3" w:rsidP="006F23E3">
      <w:pPr>
        <w:rPr>
          <w:rFonts w:eastAsiaTheme="minorEastAsia"/>
        </w:rPr>
      </w:pPr>
      <w:r>
        <w:t xml:space="preserve">Ex: </w:t>
      </w:r>
      <m:oMath>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+4x-2)∙(2</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+7x-4)</m:t>
        </m:r>
      </m:oMath>
    </w:p>
    <w:p w14:paraId="2D80E7BC" w14:textId="579B0C54" w:rsidR="006F23E3" w:rsidRDefault="00280949" w:rsidP="006F23E3">
      <w:pPr>
        <w:rPr>
          <w:rFonts w:eastAsiaTheme="minorEastAsia"/>
        </w:rPr>
      </w:pPr>
      <w:r>
        <w:rPr>
          <w:rFonts w:eastAsiaTheme="minorEastAsia"/>
        </w:rPr>
        <w:t>Take one trinomial and put it as your row, take the other trinomial and use it on your columns like so: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1296"/>
        <w:gridCol w:w="1296"/>
        <w:gridCol w:w="1296"/>
      </w:tblGrid>
      <w:tr w:rsidR="00280949" w:rsidRPr="00280949" w14:paraId="13F979AF" w14:textId="77777777" w:rsidTr="00280949">
        <w:trPr>
          <w:trHeight w:val="576"/>
        </w:trPr>
        <w:tc>
          <w:tcPr>
            <w:tcW w:w="1296" w:type="dxa"/>
            <w:tcBorders>
              <w:bottom w:val="single" w:sz="4" w:space="0" w:color="auto"/>
              <w:right w:val="single" w:sz="4" w:space="0" w:color="auto"/>
            </w:tcBorders>
            <w:vAlign w:val="center"/>
          </w:tcPr>
          <w:p w14:paraId="1F638C60" w14:textId="77777777" w:rsidR="00280949" w:rsidRPr="00280949" w:rsidRDefault="00280949" w:rsidP="00280949">
            <w:pPr>
              <w:jc w:val="center"/>
              <w:rPr>
                <w:sz w:val="28"/>
              </w:rPr>
            </w:pPr>
          </w:p>
        </w:tc>
        <w:tc>
          <w:tcPr>
            <w:tcW w:w="1296" w:type="dxa"/>
            <w:tcBorders>
              <w:left w:val="single" w:sz="4" w:space="0" w:color="auto"/>
              <w:bottom w:val="single" w:sz="4" w:space="0" w:color="auto"/>
            </w:tcBorders>
            <w:vAlign w:val="center"/>
          </w:tcPr>
          <w:p w14:paraId="490D10C5" w14:textId="7EBDE2BA" w:rsidR="00280949" w:rsidRPr="00280949" w:rsidRDefault="00280949" w:rsidP="00280949">
            <w:pPr>
              <w:jc w:val="center"/>
              <w:rPr>
                <w:sz w:val="28"/>
              </w:rPr>
            </w:pPr>
            <m:oMathPara>
              <m:oMath>
                <m:r>
                  <w:rPr>
                    <w:rFonts w:ascii="Cambria Math" w:hAnsi="Cambria Math"/>
                    <w:sz w:val="28"/>
                  </w:rPr>
                  <m:t>3</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oMath>
            </m:oMathPara>
          </w:p>
        </w:tc>
        <w:tc>
          <w:tcPr>
            <w:tcW w:w="1296" w:type="dxa"/>
            <w:tcBorders>
              <w:bottom w:val="single" w:sz="4" w:space="0" w:color="auto"/>
            </w:tcBorders>
            <w:vAlign w:val="center"/>
          </w:tcPr>
          <w:p w14:paraId="154943DD" w14:textId="458D72D7" w:rsidR="00280949" w:rsidRPr="00280949" w:rsidRDefault="00280949" w:rsidP="00280949">
            <w:pPr>
              <w:jc w:val="center"/>
              <w:rPr>
                <w:sz w:val="28"/>
              </w:rPr>
            </w:pPr>
            <m:oMathPara>
              <m:oMath>
                <m:r>
                  <w:rPr>
                    <w:rFonts w:ascii="Cambria Math" w:hAnsi="Cambria Math"/>
                    <w:sz w:val="28"/>
                  </w:rPr>
                  <m:t>+4x</m:t>
                </m:r>
              </m:oMath>
            </m:oMathPara>
          </w:p>
        </w:tc>
        <w:tc>
          <w:tcPr>
            <w:tcW w:w="1296" w:type="dxa"/>
            <w:tcBorders>
              <w:bottom w:val="single" w:sz="4" w:space="0" w:color="auto"/>
            </w:tcBorders>
            <w:vAlign w:val="center"/>
          </w:tcPr>
          <w:p w14:paraId="36BD3726" w14:textId="06612F7A" w:rsidR="00280949" w:rsidRPr="00280949" w:rsidRDefault="00280949" w:rsidP="00280949">
            <w:pPr>
              <w:jc w:val="center"/>
              <w:rPr>
                <w:sz w:val="28"/>
              </w:rPr>
            </w:pPr>
            <m:oMathPara>
              <m:oMath>
                <m:r>
                  <w:rPr>
                    <w:rFonts w:ascii="Cambria Math" w:hAnsi="Cambria Math"/>
                    <w:sz w:val="28"/>
                  </w:rPr>
                  <m:t>-2</m:t>
                </m:r>
              </m:oMath>
            </m:oMathPara>
          </w:p>
        </w:tc>
      </w:tr>
      <w:tr w:rsidR="00280949" w:rsidRPr="00280949" w14:paraId="164990F2" w14:textId="77777777" w:rsidTr="00280949">
        <w:trPr>
          <w:trHeight w:val="576"/>
        </w:trPr>
        <w:tc>
          <w:tcPr>
            <w:tcW w:w="1296" w:type="dxa"/>
            <w:tcBorders>
              <w:top w:val="single" w:sz="4" w:space="0" w:color="auto"/>
              <w:right w:val="single" w:sz="4" w:space="0" w:color="auto"/>
            </w:tcBorders>
            <w:vAlign w:val="center"/>
          </w:tcPr>
          <w:p w14:paraId="64BDEFFC" w14:textId="280AE67F" w:rsidR="00280949" w:rsidRPr="00280949" w:rsidRDefault="00280949" w:rsidP="00280949">
            <w:pPr>
              <w:jc w:val="center"/>
              <w:rPr>
                <w:sz w:val="28"/>
              </w:rPr>
            </w:pPr>
            <m:oMathPara>
              <m:oMath>
                <m:r>
                  <w:rPr>
                    <w:rFonts w:ascii="Cambria Math" w:hAnsi="Cambria Math"/>
                    <w:sz w:val="28"/>
                  </w:rPr>
                  <m:t>2</m:t>
                </m:r>
                <m:sSup>
                  <m:sSupPr>
                    <m:ctrlPr>
                      <w:rPr>
                        <w:rFonts w:ascii="Cambria Math" w:hAnsi="Cambria Math"/>
                        <w:i/>
                        <w:sz w:val="28"/>
                      </w:rPr>
                    </m:ctrlPr>
                  </m:sSupPr>
                  <m:e>
                    <m:r>
                      <w:rPr>
                        <w:rFonts w:ascii="Cambria Math" w:hAnsi="Cambria Math"/>
                        <w:sz w:val="28"/>
                      </w:rPr>
                      <m:t>x</m:t>
                    </m:r>
                  </m:e>
                  <m:sup>
                    <m:r>
                      <w:rPr>
                        <w:rFonts w:ascii="Cambria Math" w:hAnsi="Cambria Math"/>
                        <w:sz w:val="28"/>
                      </w:rPr>
                      <m:t>3</m:t>
                    </m:r>
                  </m:sup>
                </m:sSup>
              </m:oMath>
            </m:oMathPara>
          </w:p>
        </w:tc>
        <w:tc>
          <w:tcPr>
            <w:tcW w:w="1296" w:type="dxa"/>
            <w:tcBorders>
              <w:top w:val="single" w:sz="4" w:space="0" w:color="auto"/>
              <w:left w:val="single" w:sz="4" w:space="0" w:color="auto"/>
            </w:tcBorders>
            <w:vAlign w:val="center"/>
          </w:tcPr>
          <w:p w14:paraId="65AC8657" w14:textId="3730D18E" w:rsidR="00280949" w:rsidRPr="004B7657" w:rsidRDefault="00280949" w:rsidP="00280949">
            <w:pPr>
              <w:rPr>
                <w:color w:val="FF0000"/>
                <w:sz w:val="28"/>
                <w:szCs w:val="28"/>
              </w:rPr>
            </w:pPr>
            <m:oMathPara>
              <m:oMath>
                <m:r>
                  <w:rPr>
                    <w:rFonts w:ascii="Cambria Math" w:hAnsi="Cambria Math"/>
                    <w:color w:val="FF0000"/>
                    <w:sz w:val="28"/>
                    <w:szCs w:val="28"/>
                  </w:rPr>
                  <m:t>6</m:t>
                </m:r>
                <m:sSup>
                  <m:sSupPr>
                    <m:ctrlPr>
                      <w:rPr>
                        <w:rFonts w:ascii="Cambria Math" w:hAnsi="Cambria Math"/>
                        <w:i/>
                        <w:color w:val="FF0000"/>
                        <w:sz w:val="28"/>
                        <w:szCs w:val="28"/>
                      </w:rPr>
                    </m:ctrlPr>
                  </m:sSupPr>
                  <m:e>
                    <m:r>
                      <w:rPr>
                        <w:rFonts w:ascii="Cambria Math" w:hAnsi="Cambria Math"/>
                        <w:color w:val="FF0000"/>
                        <w:sz w:val="28"/>
                        <w:szCs w:val="28"/>
                      </w:rPr>
                      <m:t>x</m:t>
                    </m:r>
                  </m:e>
                  <m:sup>
                    <m:r>
                      <w:rPr>
                        <w:rFonts w:ascii="Cambria Math" w:hAnsi="Cambria Math"/>
                        <w:color w:val="FF0000"/>
                        <w:sz w:val="28"/>
                        <w:szCs w:val="28"/>
                      </w:rPr>
                      <m:t>5</m:t>
                    </m:r>
                  </m:sup>
                </m:sSup>
              </m:oMath>
            </m:oMathPara>
          </w:p>
        </w:tc>
        <w:tc>
          <w:tcPr>
            <w:tcW w:w="1296" w:type="dxa"/>
            <w:tcBorders>
              <w:top w:val="single" w:sz="4" w:space="0" w:color="auto"/>
            </w:tcBorders>
            <w:vAlign w:val="center"/>
          </w:tcPr>
          <w:p w14:paraId="26AA91BF" w14:textId="25672552" w:rsidR="00280949" w:rsidRPr="004B7657" w:rsidRDefault="004B7657" w:rsidP="00280949">
            <w:pPr>
              <w:rPr>
                <w:color w:val="FF0000"/>
                <w:sz w:val="28"/>
                <w:szCs w:val="28"/>
              </w:rPr>
            </w:pPr>
            <m:oMathPara>
              <m:oMath>
                <m:r>
                  <w:rPr>
                    <w:rFonts w:ascii="Cambria Math" w:hAnsi="Cambria Math"/>
                    <w:color w:val="FF0000"/>
                    <w:sz w:val="28"/>
                    <w:szCs w:val="28"/>
                  </w:rPr>
                  <m:t>+8</m:t>
                </m:r>
                <m:sSup>
                  <m:sSupPr>
                    <m:ctrlPr>
                      <w:rPr>
                        <w:rFonts w:ascii="Cambria Math" w:hAnsi="Cambria Math"/>
                        <w:i/>
                        <w:color w:val="FF0000"/>
                        <w:sz w:val="28"/>
                        <w:szCs w:val="28"/>
                      </w:rPr>
                    </m:ctrlPr>
                  </m:sSupPr>
                  <m:e>
                    <m:r>
                      <w:rPr>
                        <w:rFonts w:ascii="Cambria Math" w:hAnsi="Cambria Math"/>
                        <w:color w:val="FF0000"/>
                        <w:sz w:val="28"/>
                        <w:szCs w:val="28"/>
                      </w:rPr>
                      <m:t>x</m:t>
                    </m:r>
                  </m:e>
                  <m:sup>
                    <m:r>
                      <w:rPr>
                        <w:rFonts w:ascii="Cambria Math" w:hAnsi="Cambria Math"/>
                        <w:color w:val="FF0000"/>
                        <w:sz w:val="28"/>
                        <w:szCs w:val="28"/>
                      </w:rPr>
                      <m:t>4</m:t>
                    </m:r>
                  </m:sup>
                </m:sSup>
              </m:oMath>
            </m:oMathPara>
          </w:p>
        </w:tc>
        <w:tc>
          <w:tcPr>
            <w:tcW w:w="1296" w:type="dxa"/>
            <w:tcBorders>
              <w:top w:val="single" w:sz="4" w:space="0" w:color="auto"/>
            </w:tcBorders>
            <w:vAlign w:val="center"/>
          </w:tcPr>
          <w:p w14:paraId="78A61391" w14:textId="7B027423" w:rsidR="00280949" w:rsidRPr="004B7657" w:rsidRDefault="00280949" w:rsidP="00280949">
            <w:pPr>
              <w:jc w:val="center"/>
              <w:rPr>
                <w:color w:val="FF0000"/>
                <w:sz w:val="28"/>
                <w:szCs w:val="28"/>
              </w:rPr>
            </w:pPr>
            <m:oMathPara>
              <m:oMath>
                <m:r>
                  <w:rPr>
                    <w:rFonts w:ascii="Cambria Math" w:hAnsi="Cambria Math"/>
                    <w:color w:val="FF0000"/>
                    <w:sz w:val="28"/>
                    <w:szCs w:val="28"/>
                  </w:rPr>
                  <m:t>-4</m:t>
                </m:r>
                <m:sSup>
                  <m:sSupPr>
                    <m:ctrlPr>
                      <w:rPr>
                        <w:rFonts w:ascii="Cambria Math" w:hAnsi="Cambria Math"/>
                        <w:i/>
                        <w:color w:val="FF0000"/>
                        <w:sz w:val="28"/>
                        <w:szCs w:val="28"/>
                      </w:rPr>
                    </m:ctrlPr>
                  </m:sSupPr>
                  <m:e>
                    <m:r>
                      <w:rPr>
                        <w:rFonts w:ascii="Cambria Math" w:hAnsi="Cambria Math"/>
                        <w:color w:val="FF0000"/>
                        <w:sz w:val="28"/>
                        <w:szCs w:val="28"/>
                      </w:rPr>
                      <m:t>x</m:t>
                    </m:r>
                  </m:e>
                  <m:sup>
                    <m:r>
                      <w:rPr>
                        <w:rFonts w:ascii="Cambria Math" w:hAnsi="Cambria Math"/>
                        <w:color w:val="FF0000"/>
                        <w:sz w:val="28"/>
                        <w:szCs w:val="28"/>
                      </w:rPr>
                      <m:t>3</m:t>
                    </m:r>
                  </m:sup>
                </m:sSup>
              </m:oMath>
            </m:oMathPara>
          </w:p>
        </w:tc>
      </w:tr>
      <w:tr w:rsidR="00280949" w:rsidRPr="00280949" w14:paraId="56AFD4D1" w14:textId="77777777" w:rsidTr="00280949">
        <w:trPr>
          <w:trHeight w:val="576"/>
        </w:trPr>
        <w:tc>
          <w:tcPr>
            <w:tcW w:w="1296" w:type="dxa"/>
            <w:tcBorders>
              <w:right w:val="single" w:sz="4" w:space="0" w:color="auto"/>
            </w:tcBorders>
            <w:vAlign w:val="center"/>
          </w:tcPr>
          <w:p w14:paraId="1F4A63B7" w14:textId="5E7B7460" w:rsidR="00280949" w:rsidRPr="00280949" w:rsidRDefault="00280949" w:rsidP="00280949">
            <w:pPr>
              <w:jc w:val="center"/>
              <w:rPr>
                <w:sz w:val="28"/>
              </w:rPr>
            </w:pPr>
            <m:oMathPara>
              <m:oMath>
                <m:r>
                  <w:rPr>
                    <w:rFonts w:ascii="Cambria Math" w:hAnsi="Cambria Math"/>
                    <w:sz w:val="28"/>
                  </w:rPr>
                  <m:t>+7x</m:t>
                </m:r>
              </m:oMath>
            </m:oMathPara>
          </w:p>
        </w:tc>
        <w:tc>
          <w:tcPr>
            <w:tcW w:w="1296" w:type="dxa"/>
            <w:tcBorders>
              <w:left w:val="single" w:sz="4" w:space="0" w:color="auto"/>
            </w:tcBorders>
            <w:vAlign w:val="center"/>
          </w:tcPr>
          <w:p w14:paraId="03E0281E" w14:textId="48ACB0E0" w:rsidR="00280949" w:rsidRPr="004B7657" w:rsidRDefault="004B7657" w:rsidP="00280949">
            <w:pPr>
              <w:jc w:val="center"/>
              <w:rPr>
                <w:color w:val="00B050"/>
                <w:sz w:val="28"/>
                <w:szCs w:val="28"/>
              </w:rPr>
            </w:pPr>
            <m:oMathPara>
              <m:oMath>
                <m:r>
                  <w:rPr>
                    <w:rFonts w:ascii="Cambria Math" w:hAnsi="Cambria Math"/>
                    <w:color w:val="00B050"/>
                    <w:sz w:val="28"/>
                    <w:szCs w:val="28"/>
                  </w:rPr>
                  <m:t>+21</m:t>
                </m:r>
                <m:sSup>
                  <m:sSupPr>
                    <m:ctrlPr>
                      <w:rPr>
                        <w:rFonts w:ascii="Cambria Math" w:hAnsi="Cambria Math"/>
                        <w:i/>
                        <w:color w:val="00B050"/>
                        <w:sz w:val="28"/>
                        <w:szCs w:val="28"/>
                      </w:rPr>
                    </m:ctrlPr>
                  </m:sSupPr>
                  <m:e>
                    <m:r>
                      <w:rPr>
                        <w:rFonts w:ascii="Cambria Math" w:hAnsi="Cambria Math"/>
                        <w:color w:val="00B050"/>
                        <w:sz w:val="28"/>
                        <w:szCs w:val="28"/>
                      </w:rPr>
                      <m:t>x</m:t>
                    </m:r>
                  </m:e>
                  <m:sup>
                    <m:r>
                      <w:rPr>
                        <w:rFonts w:ascii="Cambria Math" w:hAnsi="Cambria Math"/>
                        <w:color w:val="00B050"/>
                        <w:sz w:val="28"/>
                        <w:szCs w:val="28"/>
                      </w:rPr>
                      <m:t>3</m:t>
                    </m:r>
                  </m:sup>
                </m:sSup>
              </m:oMath>
            </m:oMathPara>
          </w:p>
        </w:tc>
        <w:tc>
          <w:tcPr>
            <w:tcW w:w="1296" w:type="dxa"/>
            <w:vAlign w:val="center"/>
          </w:tcPr>
          <w:p w14:paraId="496FC90F" w14:textId="010F729D" w:rsidR="00280949" w:rsidRPr="004B7657" w:rsidRDefault="004B7657" w:rsidP="00280949">
            <w:pPr>
              <w:jc w:val="center"/>
              <w:rPr>
                <w:color w:val="00B050"/>
                <w:sz w:val="28"/>
                <w:szCs w:val="28"/>
              </w:rPr>
            </w:pPr>
            <m:oMathPara>
              <m:oMath>
                <m:r>
                  <w:rPr>
                    <w:rFonts w:ascii="Cambria Math" w:hAnsi="Cambria Math"/>
                    <w:color w:val="00B050"/>
                    <w:sz w:val="28"/>
                    <w:szCs w:val="28"/>
                  </w:rPr>
                  <m:t>+28</m:t>
                </m:r>
                <m:sSup>
                  <m:sSupPr>
                    <m:ctrlPr>
                      <w:rPr>
                        <w:rFonts w:ascii="Cambria Math" w:hAnsi="Cambria Math"/>
                        <w:i/>
                        <w:color w:val="00B050"/>
                        <w:sz w:val="28"/>
                        <w:szCs w:val="28"/>
                      </w:rPr>
                    </m:ctrlPr>
                  </m:sSupPr>
                  <m:e>
                    <m:r>
                      <w:rPr>
                        <w:rFonts w:ascii="Cambria Math" w:hAnsi="Cambria Math"/>
                        <w:color w:val="00B050"/>
                        <w:sz w:val="28"/>
                        <w:szCs w:val="28"/>
                      </w:rPr>
                      <m:t>x</m:t>
                    </m:r>
                  </m:e>
                  <m:sup>
                    <m:r>
                      <w:rPr>
                        <w:rFonts w:ascii="Cambria Math" w:hAnsi="Cambria Math"/>
                        <w:color w:val="00B050"/>
                        <w:sz w:val="28"/>
                        <w:szCs w:val="28"/>
                      </w:rPr>
                      <m:t>2</m:t>
                    </m:r>
                  </m:sup>
                </m:sSup>
              </m:oMath>
            </m:oMathPara>
          </w:p>
        </w:tc>
        <w:tc>
          <w:tcPr>
            <w:tcW w:w="1296" w:type="dxa"/>
            <w:vAlign w:val="center"/>
          </w:tcPr>
          <w:p w14:paraId="60812D33" w14:textId="699ADFE5" w:rsidR="00280949" w:rsidRPr="004B7657" w:rsidRDefault="00280949" w:rsidP="00280949">
            <w:pPr>
              <w:jc w:val="center"/>
              <w:rPr>
                <w:color w:val="00B050"/>
                <w:sz w:val="28"/>
                <w:szCs w:val="28"/>
              </w:rPr>
            </w:pPr>
            <m:oMathPara>
              <m:oMath>
                <m:r>
                  <w:rPr>
                    <w:rFonts w:ascii="Cambria Math" w:hAnsi="Cambria Math"/>
                    <w:color w:val="00B050"/>
                    <w:sz w:val="28"/>
                    <w:szCs w:val="28"/>
                  </w:rPr>
                  <m:t>-14x</m:t>
                </m:r>
              </m:oMath>
            </m:oMathPara>
          </w:p>
        </w:tc>
      </w:tr>
      <w:tr w:rsidR="00280949" w:rsidRPr="00280949" w14:paraId="629E7C35" w14:textId="77777777" w:rsidTr="00280949">
        <w:trPr>
          <w:trHeight w:val="576"/>
        </w:trPr>
        <w:tc>
          <w:tcPr>
            <w:tcW w:w="1296" w:type="dxa"/>
            <w:tcBorders>
              <w:right w:val="single" w:sz="4" w:space="0" w:color="auto"/>
            </w:tcBorders>
            <w:vAlign w:val="center"/>
          </w:tcPr>
          <w:p w14:paraId="32844738" w14:textId="40A0C997" w:rsidR="00280949" w:rsidRPr="00280949" w:rsidRDefault="00280949" w:rsidP="00280949">
            <w:pPr>
              <w:jc w:val="center"/>
              <w:rPr>
                <w:sz w:val="28"/>
              </w:rPr>
            </w:pPr>
            <m:oMathPara>
              <m:oMath>
                <m:r>
                  <w:rPr>
                    <w:rFonts w:ascii="Cambria Math" w:hAnsi="Cambria Math"/>
                    <w:sz w:val="28"/>
                  </w:rPr>
                  <m:t>-4</m:t>
                </m:r>
              </m:oMath>
            </m:oMathPara>
          </w:p>
        </w:tc>
        <w:tc>
          <w:tcPr>
            <w:tcW w:w="1296" w:type="dxa"/>
            <w:tcBorders>
              <w:left w:val="single" w:sz="4" w:space="0" w:color="auto"/>
            </w:tcBorders>
            <w:vAlign w:val="center"/>
          </w:tcPr>
          <w:p w14:paraId="17ACFB66" w14:textId="5591FB9A" w:rsidR="00280949" w:rsidRPr="004B7657" w:rsidRDefault="004B7657" w:rsidP="004B7657">
            <w:pPr>
              <w:jc w:val="center"/>
              <w:rPr>
                <w:color w:val="0070C0"/>
                <w:sz w:val="28"/>
                <w:szCs w:val="28"/>
              </w:rPr>
            </w:pPr>
            <m:oMathPara>
              <m:oMath>
                <m:r>
                  <w:rPr>
                    <w:rFonts w:ascii="Cambria Math" w:hAnsi="Cambria Math"/>
                    <w:color w:val="0070C0"/>
                    <w:sz w:val="28"/>
                    <w:szCs w:val="28"/>
                  </w:rPr>
                  <m:t>-12</m:t>
                </m:r>
                <m:sSup>
                  <m:sSupPr>
                    <m:ctrlPr>
                      <w:rPr>
                        <w:rFonts w:ascii="Cambria Math" w:hAnsi="Cambria Math"/>
                        <w:i/>
                        <w:color w:val="0070C0"/>
                        <w:sz w:val="28"/>
                        <w:szCs w:val="28"/>
                      </w:rPr>
                    </m:ctrlPr>
                  </m:sSupPr>
                  <m:e>
                    <m:r>
                      <w:rPr>
                        <w:rFonts w:ascii="Cambria Math" w:hAnsi="Cambria Math"/>
                        <w:color w:val="0070C0"/>
                        <w:sz w:val="28"/>
                        <w:szCs w:val="28"/>
                      </w:rPr>
                      <m:t>x</m:t>
                    </m:r>
                  </m:e>
                  <m:sup>
                    <m:r>
                      <w:rPr>
                        <w:rFonts w:ascii="Cambria Math" w:hAnsi="Cambria Math"/>
                        <w:color w:val="0070C0"/>
                        <w:sz w:val="28"/>
                        <w:szCs w:val="28"/>
                      </w:rPr>
                      <m:t>2</m:t>
                    </m:r>
                  </m:sup>
                </m:sSup>
              </m:oMath>
            </m:oMathPara>
          </w:p>
        </w:tc>
        <w:tc>
          <w:tcPr>
            <w:tcW w:w="1296" w:type="dxa"/>
            <w:vAlign w:val="center"/>
          </w:tcPr>
          <w:p w14:paraId="6235398A" w14:textId="669ADD19" w:rsidR="00280949" w:rsidRPr="004B7657" w:rsidRDefault="004B7657" w:rsidP="00280949">
            <w:pPr>
              <w:jc w:val="center"/>
              <w:rPr>
                <w:color w:val="0070C0"/>
                <w:sz w:val="28"/>
                <w:szCs w:val="28"/>
              </w:rPr>
            </w:pPr>
            <m:oMathPara>
              <m:oMath>
                <m:r>
                  <w:rPr>
                    <w:rFonts w:ascii="Cambria Math" w:hAnsi="Cambria Math"/>
                    <w:color w:val="0070C0"/>
                    <w:sz w:val="28"/>
                    <w:szCs w:val="28"/>
                  </w:rPr>
                  <m:t>-16x</m:t>
                </m:r>
              </m:oMath>
            </m:oMathPara>
          </w:p>
        </w:tc>
        <w:tc>
          <w:tcPr>
            <w:tcW w:w="1296" w:type="dxa"/>
            <w:vAlign w:val="center"/>
          </w:tcPr>
          <w:p w14:paraId="2EED59E5" w14:textId="13FB46C6" w:rsidR="00280949" w:rsidRPr="004B7657" w:rsidRDefault="004B7657" w:rsidP="00280949">
            <w:pPr>
              <w:jc w:val="center"/>
              <w:rPr>
                <w:color w:val="0070C0"/>
                <w:sz w:val="28"/>
                <w:szCs w:val="28"/>
              </w:rPr>
            </w:pPr>
            <m:oMathPara>
              <m:oMath>
                <m:r>
                  <w:rPr>
                    <w:rFonts w:ascii="Cambria Math" w:eastAsiaTheme="minorEastAsia" w:hAnsi="Cambria Math"/>
                    <w:color w:val="0070C0"/>
                    <w:sz w:val="28"/>
                    <w:szCs w:val="28"/>
                  </w:rPr>
                  <m:t>+</m:t>
                </m:r>
                <m:r>
                  <w:rPr>
                    <w:rFonts w:ascii="Cambria Math" w:hAnsi="Cambria Math"/>
                    <w:color w:val="0070C0"/>
                    <w:sz w:val="28"/>
                    <w:szCs w:val="28"/>
                  </w:rPr>
                  <m:t>8</m:t>
                </m:r>
              </m:oMath>
            </m:oMathPara>
          </w:p>
        </w:tc>
      </w:tr>
    </w:tbl>
    <w:p w14:paraId="16BFCFFE" w14:textId="74DBEB7A" w:rsidR="00280949" w:rsidRDefault="004B7657" w:rsidP="00280949">
      <w:r>
        <w:t>Multiply rows and columns, then combine like terms. Final Answer:</w:t>
      </w:r>
    </w:p>
    <w:p w14:paraId="0AAFCE94" w14:textId="77777777" w:rsidR="004B7657" w:rsidRDefault="004B7657" w:rsidP="00280949">
      <w:pPr>
        <w:rPr>
          <w:rFonts w:eastAsiaTheme="minorEastAsia"/>
          <w:sz w:val="28"/>
          <w:szCs w:val="28"/>
        </w:rPr>
      </w:pPr>
      <m:oMathPara>
        <m:oMath>
          <m:r>
            <w:rPr>
              <w:rFonts w:ascii="Cambria Math" w:hAnsi="Cambria Math"/>
              <w:sz w:val="28"/>
              <w:szCs w:val="28"/>
            </w:rPr>
            <m:t>6</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5</m:t>
              </m:r>
            </m:sup>
          </m:sSup>
          <m:r>
            <w:rPr>
              <w:rFonts w:ascii="Cambria Math" w:hAnsi="Cambria Math"/>
              <w:sz w:val="28"/>
              <w:szCs w:val="28"/>
            </w:rPr>
            <m:t>+8</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4</m:t>
              </m:r>
            </m:sup>
          </m:sSup>
          <m:r>
            <w:rPr>
              <w:rFonts w:ascii="Cambria Math" w:hAnsi="Cambria Math"/>
              <w:sz w:val="28"/>
              <w:szCs w:val="28"/>
            </w:rPr>
            <m:t>+17</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+16</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-30x+8</m:t>
          </m:r>
        </m:oMath>
      </m:oMathPara>
    </w:p>
    <w:p w14:paraId="07771DFB" w14:textId="77777777" w:rsidR="004B7657" w:rsidRDefault="004B7657">
      <w:pPr>
        <w:rPr>
          <w:rFonts w:eastAsiaTheme="minorEastAsia"/>
          <w:sz w:val="28"/>
          <w:szCs w:val="28"/>
        </w:rPr>
      </w:pPr>
      <w:r>
        <w:rPr>
          <w:rFonts w:eastAsiaTheme="minorEastAsia"/>
          <w:sz w:val="28"/>
          <w:szCs w:val="28"/>
        </w:rPr>
        <w:br w:type="page"/>
      </w:r>
    </w:p>
    <w:p w14:paraId="6F3239AF" w14:textId="6721D88F" w:rsidR="004B7657" w:rsidRDefault="004B7657" w:rsidP="004B7657">
      <w:pPr>
        <w:pStyle w:val="Heading1"/>
      </w:pPr>
      <w:r>
        <w:lastRenderedPageBreak/>
        <w:t>Factoring by Grouping</w:t>
      </w:r>
    </w:p>
    <w:p w14:paraId="187DC449" w14:textId="08D1BAEA" w:rsidR="004B7657" w:rsidRDefault="004B7657" w:rsidP="004B7657">
      <w:pPr>
        <w:pStyle w:val="Heading2"/>
      </w:pPr>
      <w:r>
        <w:t>Why should I learn this method when I already know several?</w:t>
      </w:r>
    </w:p>
    <w:p w14:paraId="43F0D2BF" w14:textId="1469D245" w:rsidR="004B7657" w:rsidRDefault="00BA5E0F" w:rsidP="004B7657">
      <w:r>
        <w:t>If your school was like mine, every teacher seemed to have their own preferred method. Sometimes, that method only works in special cases.</w:t>
      </w:r>
    </w:p>
    <w:p w14:paraId="2A7CE4FF" w14:textId="4A7D12A0" w:rsidR="00BA5E0F" w:rsidRDefault="00BA5E0F" w:rsidP="004B7657">
      <w:r>
        <w:t>If you already have a method that works for you, keep using it!</w:t>
      </w:r>
    </w:p>
    <w:p w14:paraId="3BC38374" w14:textId="73B87263" w:rsidR="00BA5E0F" w:rsidRDefault="00BA5E0F" w:rsidP="00BA5E0F">
      <w:r>
        <w:t>Factoring by grouping works with all quadratics, quadratic-in form, and some cubics, which makes it my method of choice. I will show you more complicated problems with step-by-step instructions.</w:t>
      </w:r>
    </w:p>
    <w:p w14:paraId="4A573D6B" w14:textId="5696D6BA" w:rsidR="00BA5E0F" w:rsidRPr="00BA5E0F" w:rsidRDefault="00BA5E0F" w:rsidP="00BA5E0F">
      <w:r>
        <w:t>Ex:</w:t>
      </w:r>
      <w:r>
        <w:tab/>
      </w:r>
      <w:r>
        <w:tab/>
      </w:r>
      <w:r>
        <w:tab/>
      </w:r>
      <w:r>
        <w:tab/>
        <w:t xml:space="preserve"> </w:t>
      </w:r>
      <m:oMath>
        <m:r>
          <w:rPr>
            <w:rFonts w:ascii="Cambria Math" w:hAnsi="Cambria Math"/>
          </w:rPr>
          <m:t>10</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+32p-32</m:t>
        </m:r>
      </m:oMath>
    </w:p>
    <w:p w14:paraId="3DA50BD2" w14:textId="065594C9" w:rsidR="00BA5E0F" w:rsidRDefault="00BA5E0F" w:rsidP="004B7657">
      <w:pPr>
        <w:rPr>
          <w:rFonts w:eastAsiaTheme="minorEastAsia"/>
        </w:rPr>
      </w:pPr>
      <w:r>
        <w:rPr>
          <w:rFonts w:eastAsiaTheme="minorEastAsia"/>
        </w:rPr>
        <w:t>Step 1:</w:t>
      </w:r>
      <w:r w:rsidR="005A0E5B">
        <w:rPr>
          <w:rFonts w:eastAsiaTheme="minorEastAsia"/>
        </w:rPr>
        <w:t xml:space="preserve"> Look for any common factors to pull out</w:t>
      </w:r>
    </w:p>
    <w:p w14:paraId="1C3990E1" w14:textId="485C43FF" w:rsidR="005A0E5B" w:rsidRDefault="005A0E5B" w:rsidP="004B7657">
      <w:pPr>
        <w:rPr>
          <w:rFonts w:eastAsiaTheme="minorEastAsia"/>
        </w:rPr>
      </w:pPr>
      <m:oMathPara>
        <m:oMath>
          <m:r>
            <w:rPr>
              <w:rFonts w:ascii="Cambria Math" w:eastAsiaTheme="minorEastAsia" w:hAnsi="Cambria Math"/>
            </w:rPr>
            <m:t>2(</m:t>
          </m:r>
          <m:r>
            <m:rPr>
              <m:sty m:val="p"/>
            </m:rPr>
            <w:rPr>
              <w:rFonts w:ascii="Cambria Math" w:hAnsi="Cambria Math"/>
            </w:rPr>
            <m:t xml:space="preserve"> </m:t>
          </m:r>
          <m:r>
            <w:rPr>
              <w:rFonts w:ascii="Cambria Math" w:hAnsi="Cambria Math"/>
            </w:rPr>
            <m:t>5</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+16p-16)</m:t>
          </m:r>
        </m:oMath>
      </m:oMathPara>
    </w:p>
    <w:p w14:paraId="16A95F89" w14:textId="7278B3ED" w:rsidR="005A0E5B" w:rsidRDefault="005A0E5B" w:rsidP="004B7657">
      <w:pPr>
        <w:rPr>
          <w:rFonts w:eastAsiaTheme="minorEastAsia"/>
        </w:rPr>
      </w:pPr>
      <w:r>
        <w:rPr>
          <w:rFonts w:eastAsiaTheme="minorEastAsia"/>
        </w:rPr>
        <w:t>Step 2: Identify a, b and c from the standard form quadratic. Multiply a and c, but ignore the signs.</w:t>
      </w:r>
    </w:p>
    <w:p w14:paraId="435DFA11" w14:textId="5504F353" w:rsidR="005A0E5B" w:rsidRDefault="005A0E5B" w:rsidP="004B7657">
      <w:pPr>
        <w:rPr>
          <w:rFonts w:eastAsiaTheme="minorEastAsia"/>
        </w:rPr>
      </w:pPr>
      <w:r>
        <w:rPr>
          <w:rFonts w:eastAsiaTheme="minorEastAsia"/>
        </w:rPr>
        <w:tab/>
        <w:t>a= 5</w:t>
      </w:r>
      <w:r>
        <w:rPr>
          <w:rFonts w:eastAsiaTheme="minorEastAsia"/>
        </w:rPr>
        <w:tab/>
        <w:t>b=16</w:t>
      </w:r>
      <w:r>
        <w:rPr>
          <w:rFonts w:eastAsiaTheme="minorEastAsia"/>
        </w:rPr>
        <w:tab/>
        <w:t>c=-16</w:t>
      </w:r>
      <w:r>
        <w:rPr>
          <w:rFonts w:eastAsiaTheme="minorEastAsia"/>
        </w:rPr>
        <w:tab/>
      </w:r>
      <w:r>
        <w:rPr>
          <w:rFonts w:eastAsiaTheme="minorEastAsia"/>
        </w:rPr>
        <w:tab/>
      </w:r>
      <w:r>
        <w:rPr>
          <w:rFonts w:eastAsiaTheme="minorEastAsia"/>
        </w:rPr>
        <w:tab/>
        <w:t>5*16= 80</w:t>
      </w:r>
    </w:p>
    <w:p w14:paraId="39F78CA5" w14:textId="1C791C2C" w:rsidR="005A0E5B" w:rsidRDefault="005A0E5B" w:rsidP="004B7657">
      <w:pPr>
        <w:rPr>
          <w:rFonts w:eastAsiaTheme="minorEastAsia"/>
        </w:rPr>
      </w:pPr>
      <w:r>
        <w:rPr>
          <w:rFonts w:eastAsiaTheme="minorEastAsia"/>
        </w:rPr>
        <w:t>Step 3: Find the factor pairs for 80. Look for the pair that can be combined in such a way to get our b term of 16.</w:t>
      </w:r>
    </w:p>
    <w:p w14:paraId="6D3A81B9" w14:textId="522F97F5" w:rsidR="005A0E5B" w:rsidRDefault="005A0E5B" w:rsidP="004B7657">
      <w:pPr>
        <w:rPr>
          <w:rFonts w:eastAsiaTheme="minorEastAsia"/>
          <w:b/>
        </w:rPr>
      </w:pPr>
      <w:r>
        <w:rPr>
          <w:rFonts w:eastAsiaTheme="minorEastAsia"/>
        </w:rPr>
        <w:t xml:space="preserve">80: </w:t>
      </w:r>
      <w:r>
        <w:rPr>
          <w:rFonts w:eastAsiaTheme="minorEastAsia"/>
        </w:rPr>
        <w:tab/>
        <w:t>5, 16</w:t>
      </w:r>
      <w:r>
        <w:rPr>
          <w:rFonts w:eastAsiaTheme="minorEastAsia"/>
        </w:rPr>
        <w:tab/>
        <w:t>8,10</w:t>
      </w:r>
      <w:r>
        <w:rPr>
          <w:rFonts w:eastAsiaTheme="minorEastAsia"/>
        </w:rPr>
        <w:tab/>
      </w:r>
      <w:r w:rsidRPr="005A0E5B">
        <w:rPr>
          <w:rFonts w:eastAsiaTheme="minorEastAsia"/>
          <w:b/>
        </w:rPr>
        <w:t>4,20</w:t>
      </w:r>
      <w:r>
        <w:rPr>
          <w:rFonts w:eastAsiaTheme="minorEastAsia"/>
          <w:b/>
        </w:rPr>
        <w:t xml:space="preserve"> </w:t>
      </w:r>
      <w:r>
        <w:rPr>
          <w:rFonts w:eastAsiaTheme="minorEastAsia"/>
          <w:b/>
        </w:rPr>
        <w:tab/>
        <w:t>20-4=16!</w:t>
      </w:r>
    </w:p>
    <w:p w14:paraId="06E5816D" w14:textId="148A9866" w:rsidR="005A0E5B" w:rsidRDefault="005A0E5B" w:rsidP="004B7657">
      <w:pPr>
        <w:rPr>
          <w:rFonts w:eastAsiaTheme="minorEastAsia"/>
        </w:rPr>
      </w:pPr>
      <w:r>
        <w:rPr>
          <w:rFonts w:eastAsiaTheme="minorEastAsia"/>
        </w:rPr>
        <w:t>Step 4: Split your original trinomial’s b term like this:</w:t>
      </w:r>
    </w:p>
    <w:p w14:paraId="240547CA" w14:textId="51C1059D" w:rsidR="005A0E5B" w:rsidRDefault="005A0E5B" w:rsidP="004B7657">
      <w:pPr>
        <w:rPr>
          <w:rFonts w:eastAsiaTheme="minorEastAsia"/>
        </w:rPr>
      </w:pPr>
      <m:oMathPara>
        <m:oMath>
          <m:r>
            <w:rPr>
              <w:rFonts w:ascii="Cambria Math" w:hAnsi="Cambria Math"/>
            </w:rPr>
            <m:t>5</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+20p-4p-16</m:t>
          </m:r>
        </m:oMath>
      </m:oMathPara>
    </w:p>
    <w:p w14:paraId="75013C5C" w14:textId="01359B9E" w:rsidR="005A0E5B" w:rsidRDefault="005A0E5B" w:rsidP="004B7657">
      <w:pPr>
        <w:rPr>
          <w:rFonts w:eastAsiaTheme="minorEastAsia"/>
        </w:rPr>
      </w:pPr>
      <w:r>
        <w:rPr>
          <w:rFonts w:eastAsiaTheme="minorEastAsia"/>
          <w:noProof/>
        </w:rPr>
        <mc:AlternateContent>
          <mc:Choice Requires="wps">
            <w:drawing>
              <wp:anchor distT="0" distB="0" distL="114300" distR="114300" simplePos="0" relativeHeight="251663360" behindDoc="0" locked="0" layoutInCell="1" allowOverlap="1" wp14:anchorId="07EA52AC" wp14:editId="7DCB472A">
                <wp:simplePos x="0" y="0"/>
                <wp:positionH relativeFrom="column">
                  <wp:posOffset>2234789</wp:posOffset>
                </wp:positionH>
                <wp:positionV relativeFrom="paragraph">
                  <wp:posOffset>483235</wp:posOffset>
                </wp:positionV>
                <wp:extent cx="533841" cy="443986"/>
                <wp:effectExtent l="19050" t="0" r="38100" b="32385"/>
                <wp:wrapNone/>
                <wp:docPr id="5" name="Isosceles Triangle 5"/>
                <wp:cNvGraphicFramePr/>
                <a:graphic xmlns:a="http://schemas.openxmlformats.org/drawingml/2006/main">
                  <a:graphicData uri="http://schemas.microsoft.com/office/word/2010/wordprocessingShape">
                    <wps:wsp>
                      <wps:cNvSpPr/>
                      <wps:spPr>
                        <a:xfrm rot="10800000">
                          <a:off x="0" y="0"/>
                          <a:ext cx="533841" cy="443986"/>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670A3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 o:spid="_x0000_s1026" type="#_x0000_t5" style="position:absolute;margin-left:175.95pt;margin-top:38.05pt;width:42.05pt;height:34.95pt;rotation:18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" fillcolor="#5b9bd5 [3204]" strokecolor="#1f4d78 [1604]" strokeweight="1pt"/>
            </w:pict>
          </mc:Fallback>
        </mc:AlternateContent>
      </w:r>
      <w:r>
        <w:rPr>
          <w:rFonts w:eastAsiaTheme="minorEastAsia"/>
          <w:noProof/>
        </w:rPr>
        <mc:AlternateContent>
          <mc:Choice Requires="wps">
            <w:drawing>
              <wp:anchor distT="0" distB="0" distL="114300" distR="114300" simplePos="0" relativeHeight="251665408" behindDoc="0" locked="0" layoutInCell="1" allowOverlap="1" wp14:anchorId="68E3C4ED" wp14:editId="2DDD420E">
                <wp:simplePos x="0" y="0"/>
                <wp:positionH relativeFrom="column">
                  <wp:posOffset>2991620</wp:posOffset>
                </wp:positionH>
                <wp:positionV relativeFrom="paragraph">
                  <wp:posOffset>471280</wp:posOffset>
                </wp:positionV>
                <wp:extent cx="533841" cy="443986"/>
                <wp:effectExtent l="19050" t="0" r="38100" b="32385"/>
                <wp:wrapNone/>
                <wp:docPr id="6" name="Isosceles Triangle 6"/>
                <wp:cNvGraphicFramePr/>
                <a:graphic xmlns:a="http://schemas.openxmlformats.org/drawingml/2006/main">
                  <a:graphicData uri="http://schemas.microsoft.com/office/word/2010/wordprocessingShape">
                    <wps:wsp>
                      <wps:cNvSpPr/>
                      <wps:spPr>
                        <a:xfrm rot="10800000">
                          <a:off x="0" y="0"/>
                          <a:ext cx="533841" cy="443986"/>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5E6010" id="Isosceles Triangle 6" o:spid="_x0000_s1026" type="#_x0000_t5" style="position:absolute;margin-left:235.55pt;margin-top:37.1pt;width:42.05pt;height:34.95pt;rotation:180;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" fillcolor="#5b9bd5 [3204]" strokecolor="#1f4d78 [1604]" strokeweight="1pt"/>
            </w:pict>
          </mc:Fallback>
        </mc:AlternateContent>
      </w:r>
      <w:r>
        <w:rPr>
          <w:rFonts w:eastAsiaTheme="minorEastAsia"/>
        </w:rPr>
        <w:t>Step 5: Factor the split trinomial in pairs:</w:t>
      </w:r>
    </w:p>
    <w:p w14:paraId="105BD82B" w14:textId="77777777" w:rsidR="005A0E5B" w:rsidRDefault="005A0E5B" w:rsidP="005A0E5B">
      <w:pPr>
        <w:rPr>
          <w:rFonts w:eastAsiaTheme="minorEastAsia"/>
        </w:rPr>
      </w:pPr>
      <m:oMathPara>
        <m:oMath>
          <m:r>
            <w:rPr>
              <w:rFonts w:ascii="Cambria Math" w:hAnsi="Cambria Math"/>
            </w:rPr>
            <m:t>5</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+20p-4p-16</m:t>
          </m:r>
        </m:oMath>
      </m:oMathPara>
    </w:p>
    <w:p w14:paraId="2B71F82F" w14:textId="5E5E02D7" w:rsidR="005A0E5B" w:rsidRDefault="005A0E5B" w:rsidP="004B7657">
      <w:pPr>
        <w:rPr>
          <w:rFonts w:eastAsiaTheme="minorEastAsia"/>
        </w:rPr>
      </w:pPr>
    </w:p>
    <w:p w14:paraId="579FE87E" w14:textId="77777777" w:rsidR="005A0E5B" w:rsidRDefault="005A0E5B" w:rsidP="004B7657">
      <w:pPr>
        <w:rPr>
          <w:rFonts w:eastAsiaTheme="minorEastAsia"/>
        </w:rPr>
      </w:pPr>
    </w:p>
    <w:p w14:paraId="7D6151E4" w14:textId="2B15D117" w:rsidR="005A0E5B" w:rsidRPr="005A0E5B" w:rsidRDefault="005A0E5B" w:rsidP="005A0E5B">
      <w:pPr>
        <w:rPr>
          <w:rFonts w:eastAsiaTheme="minorEastAsia"/>
          <w:color w:val="FF0000"/>
        </w:rPr>
      </w:pPr>
      <m:oMathPara>
        <m:oMath>
          <m:r>
            <w:rPr>
              <w:rFonts w:ascii="Cambria Math" w:hAnsi="Cambria Math"/>
              <w:color w:val="FF0000"/>
            </w:rPr>
            <m:t>5p                  -4</m:t>
          </m:r>
        </m:oMath>
      </m:oMathPara>
    </w:p>
    <w:p w14:paraId="617EEAF0" w14:textId="10E9DF20" w:rsidR="005A0E5B" w:rsidRPr="005A0E5B" w:rsidRDefault="005A0E5B" w:rsidP="005A0E5B">
      <w:pPr>
        <w:rPr>
          <w:rFonts w:eastAsiaTheme="minorEastAsia"/>
        </w:rPr>
      </w:pPr>
      <m:oMathPara>
        <m:oMath>
          <m:r>
            <w:rPr>
              <w:rFonts w:ascii="Cambria Math" w:hAnsi="Cambria Math"/>
              <w:color w:val="FF0000"/>
            </w:rPr>
            <m:t>5p</m:t>
          </m:r>
          <m:d>
            <m:dPr>
              <m:ctrlPr>
                <w:rPr>
                  <w:rFonts w:ascii="Cambria Math" w:hAnsi="Cambria Math"/>
                  <w:i/>
                </w:rPr>
              </m:ctrlPr>
            </m:dPr>
            <m:e>
              <m:r>
                <w:rPr>
                  <w:rFonts w:ascii="Cambria Math" w:hAnsi="Cambria Math"/>
                </w:rPr>
                <m:t>p+4</m:t>
              </m:r>
            </m:e>
          </m:d>
          <m:r>
            <w:rPr>
              <w:rFonts w:ascii="Cambria Math" w:hAnsi="Cambria Math"/>
              <w:color w:val="FF0000"/>
            </w:rPr>
            <m:t>-4</m:t>
          </m:r>
          <m:d>
            <m:dPr>
              <m:ctrlPr>
                <w:rPr>
                  <w:rFonts w:ascii="Cambria Math" w:hAnsi="Cambria Math"/>
                  <w:i/>
                </w:rPr>
              </m:ctrlPr>
            </m:dPr>
            <m:e>
              <m:r>
                <w:rPr>
                  <w:rFonts w:ascii="Cambria Math" w:hAnsi="Cambria Math"/>
                </w:rPr>
                <m:t>p+4</m:t>
              </m:r>
            </m:e>
          </m:d>
        </m:oMath>
      </m:oMathPara>
    </w:p>
    <w:p w14:paraId="77219475" w14:textId="2B11E913" w:rsidR="005A0E5B" w:rsidRPr="005A0E5B" w:rsidRDefault="005A0E5B" w:rsidP="005A0E5B">
      <w:pPr>
        <w:rPr>
          <w:rFonts w:eastAsiaTheme="minorEastAsia"/>
        </w:rPr>
      </w:pPr>
      <w:r>
        <w:rPr>
          <w:rFonts w:eastAsiaTheme="minorEastAsia"/>
        </w:rPr>
        <w:t>*Note: make sure that both of the binomials in the parentheses match. If they don’t match, something has gone wrong.</w:t>
      </w:r>
    </w:p>
    <w:p w14:paraId="06FFA18A" w14:textId="12BF8F79" w:rsidR="005A0E5B" w:rsidRPr="005A0E5B" w:rsidRDefault="005A0E5B" w:rsidP="005A0E5B">
      <w:pPr>
        <w:rPr>
          <w:rFonts w:eastAsiaTheme="minorEastAsia"/>
        </w:rPr>
      </w:pPr>
      <m:oMathPara>
        <m:oMath>
          <m:r>
            <w:rPr>
              <w:rFonts w:ascii="Cambria Math" w:hAnsi="Cambria Math"/>
            </w:rPr>
            <m:t>2(</m:t>
          </m:r>
          <m:r>
            <w:rPr>
              <w:rFonts w:ascii="Cambria Math" w:hAnsi="Cambria Math"/>
              <w:color w:val="FF0000"/>
            </w:rPr>
            <m:t>5p-4</m:t>
          </m:r>
          <m:r>
            <w:rPr>
              <w:rFonts w:ascii="Cambria Math" w:hAnsi="Cambria Math"/>
            </w:rPr>
            <m:t>)(p+4)</m:t>
          </m:r>
        </m:oMath>
      </m:oMathPara>
    </w:p>
    <w:p w14:paraId="59EFD266" w14:textId="6F7B66A7" w:rsidR="005A0E5B" w:rsidRDefault="005A0E5B" w:rsidP="005A0E5B">
      <w:pPr>
        <w:rPr>
          <w:rFonts w:eastAsiaTheme="minorEastAsia"/>
        </w:rPr>
      </w:pPr>
      <w:r>
        <w:rPr>
          <w:rFonts w:eastAsiaTheme="minorEastAsia"/>
        </w:rPr>
        <w:t>*Note: put both of the factored out items into one binomial term. Make sure you remember the 2 that you factored out at the beginning.</w:t>
      </w:r>
    </w:p>
    <w:p w14:paraId="6C1E0894" w14:textId="77777777" w:rsidR="005A0E5B" w:rsidRDefault="005A0E5B">
      <w:pPr>
        <w:rPr>
          <w:rFonts w:eastAsiaTheme="minorEastAsia"/>
        </w:rPr>
      </w:pPr>
      <w:r>
        <w:rPr>
          <w:rFonts w:eastAsiaTheme="minorEastAsia"/>
        </w:rPr>
        <w:br w:type="page"/>
      </w:r>
    </w:p>
    <w:p w14:paraId="360B6DAD" w14:textId="6C76C7E9" w:rsidR="005A0E5B" w:rsidRDefault="005A0E5B" w:rsidP="005A0E5B">
      <w:pPr>
        <w:pStyle w:val="Heading1"/>
        <w:rPr>
          <w:rFonts w:eastAsiaTheme="minorEastAsia"/>
        </w:rPr>
      </w:pPr>
      <w:r>
        <w:rPr>
          <w:rFonts w:eastAsiaTheme="minorEastAsia"/>
        </w:rPr>
        <w:lastRenderedPageBreak/>
        <w:t>Factoring by Grouping:</w:t>
      </w:r>
    </w:p>
    <w:p w14:paraId="18BB26F5" w14:textId="2F84F982" w:rsidR="005A0E5B" w:rsidRDefault="005A0E5B" w:rsidP="005A0E5B">
      <w:pPr>
        <w:rPr>
          <w:rFonts w:eastAsiaTheme="minorEastAsia"/>
        </w:rPr>
      </w:pPr>
      <w:r>
        <w:t xml:space="preserve">Example 2: </w:t>
      </w:r>
      <m:oMath>
        <m:r>
          <w:rPr>
            <w:rFonts w:ascii="Cambria Math" w:hAnsi="Cambria Math"/>
          </w:rPr>
          <m:t>2</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-21p+40</m:t>
        </m:r>
      </m:oMath>
      <w:r w:rsidR="00CD3341">
        <w:rPr>
          <w:rFonts w:eastAsiaTheme="minorEastAsia"/>
        </w:rPr>
        <w:tab/>
      </w:r>
      <w:r w:rsidR="00CD3341">
        <w:rPr>
          <w:rFonts w:eastAsiaTheme="minorEastAsia"/>
        </w:rPr>
        <w:tab/>
        <w:t>Step 1: Common factors? None.</w:t>
      </w:r>
    </w:p>
    <w:p w14:paraId="05DFF2C2" w14:textId="534E6744" w:rsidR="00CD3341" w:rsidRDefault="00CD3341" w:rsidP="005A0E5B">
      <w:pPr>
        <w:rPr>
          <w:rFonts w:eastAsiaTheme="minorEastAsia"/>
        </w:rPr>
      </w:pPr>
      <w:r>
        <w:rPr>
          <w:rFonts w:eastAsiaTheme="minorEastAsia"/>
        </w:rPr>
        <w:t>a=2</w:t>
      </w:r>
      <w:r>
        <w:rPr>
          <w:rFonts w:eastAsiaTheme="minorEastAsia"/>
        </w:rPr>
        <w:tab/>
        <w:t>b=-21</w:t>
      </w:r>
      <w:r>
        <w:rPr>
          <w:rFonts w:eastAsiaTheme="minorEastAsia"/>
        </w:rPr>
        <w:tab/>
        <w:t>c=40</w:t>
      </w:r>
      <w:r>
        <w:rPr>
          <w:rFonts w:eastAsiaTheme="minorEastAsia"/>
        </w:rPr>
        <w:tab/>
      </w:r>
      <w:r>
        <w:rPr>
          <w:rFonts w:eastAsiaTheme="minorEastAsia"/>
        </w:rPr>
        <w:tab/>
      </w:r>
      <w:r>
        <w:rPr>
          <w:rFonts w:eastAsiaTheme="minorEastAsia"/>
        </w:rPr>
        <w:tab/>
        <w:t>Step 2: Label and Multiply a &amp; c.</w:t>
      </w:r>
    </w:p>
    <w:p w14:paraId="01DC83EF" w14:textId="6439592A" w:rsidR="00CD3341" w:rsidRDefault="00CD3341" w:rsidP="005A0E5B">
      <w:pPr>
        <w:rPr>
          <w:rFonts w:eastAsiaTheme="minorEastAsia"/>
        </w:rPr>
      </w:pPr>
      <w:r>
        <w:rPr>
          <w:rFonts w:eastAsiaTheme="minorEastAsia"/>
        </w:rPr>
        <w:t>2*40=80</w:t>
      </w:r>
    </w:p>
    <w:p w14:paraId="071E7FA5" w14:textId="2C425E99" w:rsidR="00CD3341" w:rsidRDefault="00CD3341" w:rsidP="005A0E5B">
      <w:pPr>
        <w:rPr>
          <w:rFonts w:eastAsiaTheme="minorEastAsia"/>
        </w:rPr>
      </w:pPr>
      <w:r>
        <w:rPr>
          <w:rFonts w:eastAsiaTheme="minorEastAsia"/>
        </w:rPr>
        <w:t xml:space="preserve">80: </w:t>
      </w:r>
      <w:r>
        <w:rPr>
          <w:rFonts w:eastAsiaTheme="minorEastAsia"/>
        </w:rPr>
        <w:tab/>
        <w:t>1, 80</w:t>
      </w:r>
      <w:r>
        <w:rPr>
          <w:rFonts w:eastAsiaTheme="minorEastAsia"/>
        </w:rPr>
        <w:tab/>
        <w:t>2,40</w:t>
      </w:r>
      <w:r>
        <w:rPr>
          <w:rFonts w:eastAsiaTheme="minorEastAsia"/>
        </w:rPr>
        <w:tab/>
        <w:t>4,20</w:t>
      </w:r>
      <w:r>
        <w:rPr>
          <w:rFonts w:eastAsiaTheme="minorEastAsia"/>
        </w:rPr>
        <w:tab/>
      </w:r>
      <w:r>
        <w:rPr>
          <w:rFonts w:eastAsiaTheme="minorEastAsia"/>
        </w:rPr>
        <w:tab/>
        <w:t>Step 3: Find factors that = b</w:t>
      </w:r>
    </w:p>
    <w:p w14:paraId="0D664DC8" w14:textId="67437514" w:rsidR="00CD3341" w:rsidRPr="00CD3341" w:rsidRDefault="00CD3341" w:rsidP="005A0E5B">
      <w:pPr>
        <w:rPr>
          <w:rFonts w:eastAsiaTheme="minorEastAsia"/>
          <w:b/>
        </w:rPr>
      </w:pPr>
      <w:r w:rsidRPr="00CD3341">
        <w:rPr>
          <w:rFonts w:eastAsiaTheme="minorEastAsia"/>
          <w:b/>
        </w:rPr>
        <w:t>5,16</w:t>
      </w:r>
    </w:p>
    <w:p w14:paraId="23E02271" w14:textId="19EA9FA4" w:rsidR="005A0E5B" w:rsidRDefault="00CD3341" w:rsidP="005A0E5B">
      <w:r>
        <w:t>-5+-16=-21!</w:t>
      </w:r>
    </w:p>
    <w:p w14:paraId="58FB09E7" w14:textId="299D8920" w:rsidR="00CD3341" w:rsidRDefault="00CD3341" w:rsidP="005A0E5B">
      <w:pPr>
        <w:rPr>
          <w:rFonts w:eastAsiaTheme="minorEastAsia"/>
        </w:rPr>
      </w:pPr>
      <m:oMath>
        <m:r>
          <w:rPr>
            <w:rFonts w:ascii="Cambria Math" w:hAnsi="Cambria Math"/>
          </w:rPr>
          <m:t>2</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-5p-16p+40</m:t>
        </m:r>
      </m:oMath>
      <w:r>
        <w:rPr>
          <w:rFonts w:eastAsiaTheme="minorEastAsia"/>
        </w:rPr>
        <w:tab/>
      </w:r>
      <w:r>
        <w:rPr>
          <w:rFonts w:eastAsiaTheme="minorEastAsia"/>
        </w:rPr>
        <w:tab/>
      </w:r>
      <w:r>
        <w:rPr>
          <w:rFonts w:eastAsiaTheme="minorEastAsia"/>
        </w:rPr>
        <w:tab/>
        <w:t>Step 4: Split the b term &amp; factor</w:t>
      </w:r>
    </w:p>
    <w:p w14:paraId="1BA263DF" w14:textId="1871B64F" w:rsidR="00CD3341" w:rsidRDefault="00CD3341" w:rsidP="005A0E5B">
      <w:pPr>
        <w:rPr>
          <w:rFonts w:eastAsiaTheme="minorEastAsia"/>
        </w:rPr>
      </w:pPr>
      <w:r>
        <w:rPr>
          <w:rFonts w:eastAsiaTheme="minorEastAsia"/>
        </w:rPr>
        <w:t xml:space="preserve">       p                   -8</w:t>
      </w:r>
      <w:r>
        <w:rPr>
          <w:rFonts w:eastAsiaTheme="minorEastAsia"/>
        </w:rPr>
        <w:tab/>
      </w:r>
    </w:p>
    <w:p w14:paraId="5D6BA806" w14:textId="5E9CC271" w:rsidR="00CD3341" w:rsidRDefault="00CD3341" w:rsidP="005A0E5B">
      <w:pPr>
        <w:rPr>
          <w:rFonts w:eastAsiaTheme="minorEastAsia"/>
        </w:rPr>
      </w:pPr>
      <m:oMath>
        <m:r>
          <w:rPr>
            <w:rFonts w:ascii="Cambria Math" w:hAnsi="Cambria Math"/>
          </w:rPr>
          <m:t>p</m:t>
        </m:r>
        <m:d>
          <m:dPr>
            <m:ctrlPr>
              <w:rPr>
                <w:rFonts w:ascii="Cambria Math" w:hAnsi="Cambria Math"/>
                <w:i/>
              </w:rPr>
            </m:ctrlPr>
          </m:dPr>
          <m:e>
            <m:r>
              <w:rPr>
                <w:rFonts w:ascii="Cambria Math" w:hAnsi="Cambria Math"/>
              </w:rPr>
              <m:t>2p-5</m:t>
            </m:r>
          </m:e>
        </m:d>
        <m:r>
          <w:rPr>
            <w:rFonts w:ascii="Cambria Math" w:hAnsi="Cambria Math"/>
          </w:rPr>
          <m:t>-8</m:t>
        </m:r>
        <m:d>
          <m:dPr>
            <m:ctrlPr>
              <w:rPr>
                <w:rFonts w:ascii="Cambria Math" w:hAnsi="Cambria Math"/>
                <w:i/>
              </w:rPr>
            </m:ctrlPr>
          </m:dPr>
          <m:e>
            <m:r>
              <w:rPr>
                <w:rFonts w:ascii="Cambria Math" w:hAnsi="Cambria Math"/>
              </w:rPr>
              <m:t>2p-5</m:t>
            </m:r>
          </m:e>
        </m:d>
      </m:oMath>
      <w:r>
        <w:rPr>
          <w:rFonts w:eastAsiaTheme="minorEastAsia"/>
        </w:rPr>
        <w:tab/>
      </w:r>
      <w:r>
        <w:rPr>
          <w:rFonts w:eastAsiaTheme="minorEastAsia"/>
        </w:rPr>
        <w:tab/>
      </w:r>
      <w:r>
        <w:rPr>
          <w:rFonts w:eastAsiaTheme="minorEastAsia"/>
        </w:rPr>
        <w:tab/>
        <w:t>*make sure the () pairs match!</w:t>
      </w:r>
    </w:p>
    <w:p w14:paraId="730A5D28" w14:textId="44638026" w:rsidR="00CD3341" w:rsidRPr="00CD3341" w:rsidRDefault="00CD3341" w:rsidP="005A0E5B">
      <w:pPr>
        <w:rPr>
          <w:rFonts w:eastAsiaTheme="minorEastAsia"/>
        </w:rPr>
      </w:pPr>
      <m:oMathPara>
        <m:oMath>
          <m:r>
            <w:rPr>
              <w:rFonts w:ascii="Cambria Math" w:eastAsiaTheme="minorEastAsia" w:hAnsi="Cambria Math"/>
            </w:rPr>
            <m:t>(p-8)(2p-5)</m:t>
          </m:r>
        </m:oMath>
      </m:oMathPara>
    </w:p>
    <w:p w14:paraId="38380400" w14:textId="57FE57CE" w:rsidR="00CD3341" w:rsidRDefault="00CD3341" w:rsidP="005A0E5B">
      <w:pPr>
        <w:rPr>
          <w:rFonts w:eastAsiaTheme="minorEastAsia"/>
        </w:rPr>
      </w:pPr>
    </w:p>
    <w:p w14:paraId="537B5193" w14:textId="173E8D92" w:rsidR="00CD3341" w:rsidRDefault="00CD3341" w:rsidP="005A0E5B">
      <w:pPr>
        <w:rPr>
          <w:rFonts w:eastAsiaTheme="minorEastAsia"/>
        </w:rPr>
      </w:pPr>
      <w:r>
        <w:rPr>
          <w:rFonts w:eastAsiaTheme="minorEastAsia"/>
        </w:rPr>
        <w:t>You will notice that your work will take you less and less space as you get better.</w:t>
      </w:r>
    </w:p>
    <w:p w14:paraId="55C9EB2F" w14:textId="56CA788D" w:rsidR="00CD3341" w:rsidRDefault="00CD3341" w:rsidP="005A0E5B">
      <w:pPr>
        <w:rPr>
          <w:rFonts w:eastAsiaTheme="minorEastAsia"/>
        </w:rPr>
      </w:pPr>
      <w:r>
        <w:rPr>
          <w:rFonts w:eastAsiaTheme="minorEastAsia"/>
        </w:rPr>
        <w:t>The order that you put your split b term into does not matter.</w:t>
      </w:r>
    </w:p>
    <w:p w14:paraId="307FA3FF" w14:textId="3E6588CC" w:rsidR="00CD3341" w:rsidRDefault="00CD3341" w:rsidP="005A0E5B">
      <w:pPr>
        <w:rPr>
          <w:rFonts w:eastAsiaTheme="minorEastAsia"/>
        </w:rPr>
      </w:pPr>
      <w:r>
        <w:rPr>
          <w:rFonts w:eastAsiaTheme="minorEastAsia"/>
        </w:rPr>
        <w:t>The order of your binomials doesn’t matter.</w:t>
      </w:r>
    </w:p>
    <w:p w14:paraId="583DDD3D" w14:textId="7505E314" w:rsidR="00CD3341" w:rsidRDefault="00CD3341" w:rsidP="005A0E5B">
      <w:pPr>
        <w:rPr>
          <w:rFonts w:eastAsiaTheme="minorEastAsia"/>
        </w:rPr>
      </w:pPr>
      <w:r>
        <w:rPr>
          <w:rFonts w:eastAsiaTheme="minorEastAsia"/>
        </w:rPr>
        <w:t>The only time you worry about your signs is when you split your b term. Make sure that if you were to put b back together that you get back to your original term.</w:t>
      </w:r>
    </w:p>
    <w:p w14:paraId="7DE575CA" w14:textId="77777777" w:rsidR="00CD3341" w:rsidRDefault="00CD3341">
      <w:pPr>
        <w:rPr>
          <w:rFonts w:eastAsiaTheme="minorEastAsia"/>
        </w:rPr>
      </w:pPr>
      <w:r>
        <w:rPr>
          <w:rFonts w:eastAsiaTheme="minorEastAsia"/>
        </w:rPr>
        <w:br w:type="page"/>
      </w:r>
    </w:p>
    <w:p w14:paraId="0E307BB1" w14:textId="77836588" w:rsidR="00CD3341" w:rsidRDefault="00CD3341" w:rsidP="00CD3341">
      <w:pPr>
        <w:pStyle w:val="Heading1"/>
        <w:rPr>
          <w:rFonts w:eastAsiaTheme="minorEastAsia"/>
        </w:rPr>
      </w:pPr>
      <w:r>
        <w:rPr>
          <w:rFonts w:eastAsiaTheme="minorEastAsia"/>
        </w:rPr>
        <w:lastRenderedPageBreak/>
        <w:t>Completing the Square</w:t>
      </w:r>
    </w:p>
    <w:p w14:paraId="06DB160F" w14:textId="6671AB32" w:rsidR="00CD3341" w:rsidRDefault="00CD3341" w:rsidP="00CD3341">
      <w:r>
        <w:t>Again, this method has a time and a place, however it is a commonly requested skill.</w:t>
      </w:r>
    </w:p>
    <w:p w14:paraId="31C1999F" w14:textId="10F3C244" w:rsidR="00CD3341" w:rsidRDefault="00CD3341" w:rsidP="00CD3341">
      <w:pPr>
        <w:rPr>
          <w:rFonts w:eastAsiaTheme="minorEastAsia"/>
        </w:rPr>
      </w:pPr>
      <w:r>
        <w:t xml:space="preserve">Example: </w:t>
      </w:r>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+4m-86=10</m:t>
        </m:r>
      </m:oMath>
    </w:p>
    <w:p w14:paraId="727058DB" w14:textId="1F6AFC25" w:rsidR="00CD3341" w:rsidRDefault="00CD3341" w:rsidP="00CD3341">
      <w:pPr>
        <w:rPr>
          <w:rFonts w:eastAsiaTheme="minorEastAsia"/>
        </w:rPr>
      </w:pPr>
      <w:r>
        <w:rPr>
          <w:rFonts w:eastAsiaTheme="minorEastAsia"/>
        </w:rPr>
        <w:t>Step 1: move all constants to the right side of the equals sign, but leave a blank spot.</w:t>
      </w:r>
    </w:p>
    <w:p w14:paraId="6657CFEF" w14:textId="1A530935" w:rsidR="00CD3341" w:rsidRPr="00CD3341" w:rsidRDefault="006C42F9" w:rsidP="00CD3341">
      <w:pPr>
        <w:rPr>
          <w:rFonts w:eastAsiaTheme="minorEastAsia"/>
        </w:rPr>
      </w:pPr>
      <m:oMathPara>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+4m+________=96+________</m:t>
          </m:r>
        </m:oMath>
      </m:oMathPara>
    </w:p>
    <w:p w14:paraId="7E950886" w14:textId="00E442E1" w:rsidR="00CD3341" w:rsidRDefault="00CD3341" w:rsidP="00CD3341">
      <w:pPr>
        <w:rPr>
          <w:rFonts w:eastAsiaTheme="minorEastAsia"/>
        </w:rPr>
      </w:pPr>
      <w:r>
        <w:rPr>
          <w:rFonts w:eastAsiaTheme="minorEastAsia"/>
        </w:rPr>
        <w:t>Step 2: to fill in the blanks, one must take half of the b term and square it.</w:t>
      </w:r>
    </w:p>
    <w:p w14:paraId="4FE661B1" w14:textId="72ADB9EA" w:rsidR="00CD3341" w:rsidRPr="00CD3341" w:rsidRDefault="00CD3341" w:rsidP="00CD3341">
      <m:oMathPara>
        <m:oMath>
          <m:r>
            <w:rPr>
              <w:rFonts w:ascii="Cambria Math" w:hAnsi="Cambria Math"/>
            </w:rPr>
            <m:t>4÷2=</m:t>
          </m:r>
          <m:r>
            <w:rPr>
              <w:rFonts w:ascii="Cambria Math" w:hAnsi="Cambria Math"/>
              <w:color w:val="5B9BD5" w:themeColor="accent1"/>
            </w:rPr>
            <m:t>2</m:t>
          </m:r>
          <m:r>
            <w:rPr>
              <w:rFonts w:ascii="Cambria Math" w:hAnsi="Cambria Math"/>
            </w:rPr>
            <m:t xml:space="preserve">                        </m:t>
          </m:r>
          <m:sSup>
            <m:sSupPr>
              <m:ctrlPr>
                <w:rPr>
                  <w:rFonts w:ascii="Cambria Math" w:hAnsi="Cambria Math"/>
                  <w:i/>
                </w:rPr>
              </m:ctrlPr>
            </m:sSupPr>
            <m:e>
              <m:r>
                <w:rPr>
                  <w:rFonts w:ascii="Cambria Math" w:hAnsi="Cambria Math"/>
                </w:rPr>
                <m:t>2</m:t>
              </m:r>
            </m:e>
            <m:sup>
              <m:r>
                <w:rPr>
                  <w:rFonts w:ascii="Cambria Math" w:hAnsi="Cambria Math"/>
                </w:rPr>
                <m:t>2</m:t>
              </m:r>
            </m:sup>
          </m:sSup>
          <m:r>
            <w:rPr>
              <w:rFonts w:ascii="Cambria Math" w:hAnsi="Cambria Math"/>
            </w:rPr>
            <m:t>=</m:t>
          </m:r>
          <m:r>
            <w:rPr>
              <w:rFonts w:ascii="Cambria Math" w:hAnsi="Cambria Math"/>
              <w:color w:val="FF0000"/>
            </w:rPr>
            <m:t>4</m:t>
          </m:r>
        </m:oMath>
      </m:oMathPara>
    </w:p>
    <w:p w14:paraId="3ABC0FAF" w14:textId="77A2F5C6" w:rsidR="00CD3341" w:rsidRPr="00E44C01" w:rsidRDefault="006C42F9" w:rsidP="00CD3341">
      <w:pPr>
        <w:rPr>
          <w:rFonts w:eastAsiaTheme="minorEastAsia"/>
          <w:color w:val="FF0000"/>
        </w:rPr>
      </w:pPr>
      <m:oMathPara>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+4m+</m:t>
          </m:r>
          <m:r>
            <w:rPr>
              <w:rFonts w:ascii="Cambria Math" w:hAnsi="Cambria Math"/>
              <w:color w:val="FF0000"/>
            </w:rPr>
            <m:t>4</m:t>
          </m:r>
          <m:r>
            <w:rPr>
              <w:rFonts w:ascii="Cambria Math" w:hAnsi="Cambria Math"/>
            </w:rPr>
            <m:t>=96+</m:t>
          </m:r>
          <m:r>
            <w:rPr>
              <w:rFonts w:ascii="Cambria Math" w:hAnsi="Cambria Math"/>
              <w:color w:val="FF0000"/>
            </w:rPr>
            <m:t>4</m:t>
          </m:r>
        </m:oMath>
      </m:oMathPara>
    </w:p>
    <w:p w14:paraId="41BBB347" w14:textId="76DE9875" w:rsidR="00E44C01" w:rsidRDefault="00E44C01" w:rsidP="00CD3341">
      <w:pPr>
        <w:rPr>
          <w:rFonts w:eastAsiaTheme="minorEastAsia"/>
        </w:rPr>
      </w:pPr>
      <w:r w:rsidRPr="00E44C01">
        <w:rPr>
          <w:rFonts w:eastAsiaTheme="minorEastAsia"/>
        </w:rPr>
        <w:t>Step 3: factor the left-hand side of the equation and combine the right hand side.</w:t>
      </w:r>
    </w:p>
    <w:p w14:paraId="44977E69" w14:textId="3FF65331" w:rsidR="00E44C01" w:rsidRPr="00E44C01" w:rsidRDefault="006C42F9" w:rsidP="00E44C01">
      <w:pPr>
        <w:rPr>
          <w:rFonts w:eastAsiaTheme="minorEastAsia"/>
          <w:color w:val="FF0000"/>
        </w:rPr>
      </w:pPr>
      <m:oMathPara>
        <m:oMath>
          <m:sSup>
            <m:sSupPr>
              <m:ctrlPr>
                <w:rPr>
                  <w:rFonts w:ascii="Cambria Math" w:hAnsi="Cambria Math"/>
                  <w:i/>
                </w:rPr>
              </m:ctrlPr>
            </m:sSupPr>
            <m:e>
              <m:r>
                <w:rPr>
                  <w:rFonts w:ascii="Cambria Math" w:hAnsi="Cambria Math"/>
                </w:rPr>
                <m:t>(m+</m:t>
              </m:r>
              <m:r>
                <w:rPr>
                  <w:rFonts w:ascii="Cambria Math" w:hAnsi="Cambria Math"/>
                  <w:color w:val="5B9BD5" w:themeColor="accent1"/>
                </w:rPr>
                <m:t>2</m:t>
              </m:r>
              <m:r>
                <w:rPr>
                  <w:rFonts w:ascii="Cambria Math" w:hAnsi="Cambria Math"/>
                </w:rPr>
                <m:t>)</m:t>
              </m:r>
            </m:e>
            <m:sup>
              <m:r>
                <w:rPr>
                  <w:rFonts w:ascii="Cambria Math" w:hAnsi="Cambria Math"/>
                </w:rPr>
                <m:t>2</m:t>
              </m:r>
            </m:sup>
          </m:sSup>
          <m:r>
            <w:rPr>
              <w:rFonts w:ascii="Cambria Math" w:hAnsi="Cambria Math"/>
            </w:rPr>
            <m:t>=100</m:t>
          </m:r>
        </m:oMath>
      </m:oMathPara>
    </w:p>
    <w:p w14:paraId="548BC5A7" w14:textId="57960637" w:rsidR="00E44C01" w:rsidRDefault="00E44C01" w:rsidP="00CD3341">
      <w:pPr>
        <w:rPr>
          <w:rFonts w:eastAsiaTheme="minorEastAsia"/>
        </w:rPr>
      </w:pPr>
      <w:r>
        <w:rPr>
          <w:rFonts w:eastAsiaTheme="minorEastAsia"/>
        </w:rPr>
        <w:t>***Note: the 2 that you get when you factor came from our original b divided by 2.</w:t>
      </w:r>
    </w:p>
    <w:p w14:paraId="317941A0" w14:textId="083E0211" w:rsidR="00E44C01" w:rsidRDefault="00E44C01" w:rsidP="00CD3341">
      <w:pPr>
        <w:rPr>
          <w:rFonts w:eastAsiaTheme="minorEastAsia"/>
        </w:rPr>
      </w:pPr>
      <w:r>
        <w:rPr>
          <w:rFonts w:eastAsiaTheme="minorEastAsia"/>
        </w:rPr>
        <w:t>Step 4: Solve!</w:t>
      </w:r>
    </w:p>
    <w:p w14:paraId="05BC0E12" w14:textId="39403FD8" w:rsidR="00E44C01" w:rsidRPr="00E44C01" w:rsidRDefault="006C42F9" w:rsidP="00E44C01">
      <w:pPr>
        <w:rPr>
          <w:rFonts w:eastAsiaTheme="minorEastAsia"/>
        </w:rPr>
      </w:pPr>
      <m:oMathPara>
        <m:oMath>
          <m:rad>
            <m:radPr>
              <m:degHide m:val="1"/>
              <m:ctrlPr>
                <w:rPr>
                  <w:rFonts w:ascii="Cambria Math" w:hAnsi="Cambria Math"/>
                  <w:i/>
                </w:rPr>
              </m:ctrlPr>
            </m:radPr>
            <m:deg/>
            <m:e>
              <m:sSup>
                <m:sSupPr>
                  <m:ctrlPr>
                    <w:rPr>
                      <w:rFonts w:ascii="Cambria Math" w:hAnsi="Cambria Math"/>
                      <w:i/>
                    </w:rPr>
                  </m:ctrlPr>
                </m:sSupPr>
                <m:e>
                  <m:r>
                    <w:rPr>
                      <w:rFonts w:ascii="Cambria Math" w:hAnsi="Cambria Math"/>
                    </w:rPr>
                    <m:t>(m+</m:t>
                  </m:r>
                  <m:r>
                    <w:rPr>
                      <w:rFonts w:ascii="Cambria Math" w:hAnsi="Cambria Math"/>
                      <w:color w:val="5B9BD5" w:themeColor="accent1"/>
                    </w:rPr>
                    <m:t>2</m:t>
                  </m:r>
                  <m:r>
                    <w:rPr>
                      <w:rFonts w:ascii="Cambria Math" w:hAnsi="Cambria Math"/>
                    </w:rPr>
                    <m:t>)</m:t>
                  </m:r>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r>
                <w:rPr>
                  <w:rFonts w:ascii="Cambria Math" w:hAnsi="Cambria Math"/>
                </w:rPr>
                <m:t>100</m:t>
              </m:r>
            </m:e>
          </m:rad>
        </m:oMath>
      </m:oMathPara>
    </w:p>
    <w:p w14:paraId="1403F4CA" w14:textId="27B8CC66" w:rsidR="00E44C01" w:rsidRPr="00E44C01" w:rsidRDefault="00E44C01" w:rsidP="00E44C01">
      <w:pPr>
        <w:rPr>
          <w:rFonts w:eastAsiaTheme="minorEastAsia"/>
        </w:rPr>
      </w:pPr>
      <m:oMathPara>
        <m:oMath>
          <m:r>
            <w:rPr>
              <w:rFonts w:ascii="Cambria Math" w:hAnsi="Cambria Math"/>
            </w:rPr>
            <m:t>m+2=±10</m:t>
          </m:r>
        </m:oMath>
      </m:oMathPara>
    </w:p>
    <w:p w14:paraId="70A6D136" w14:textId="2DCF48C2" w:rsidR="00E44C01" w:rsidRPr="00E44C01" w:rsidRDefault="00E44C01" w:rsidP="00E44C01">
      <w:pPr>
        <w:rPr>
          <w:rFonts w:eastAsiaTheme="minorEastAsia"/>
          <w:color w:val="FF0000"/>
        </w:rPr>
      </w:pPr>
      <m:oMathPara>
        <m:oMath>
          <m:r>
            <w:rPr>
              <w:rFonts w:ascii="Cambria Math" w:hAnsi="Cambria Math"/>
            </w:rPr>
            <m:t>m=12, -8</m:t>
          </m:r>
        </m:oMath>
      </m:oMathPara>
    </w:p>
    <w:p w14:paraId="4DE1EEA3" w14:textId="50D48740" w:rsidR="00E44C01" w:rsidRDefault="00E44C01">
      <w:pPr>
        <w:rPr>
          <w:rFonts w:eastAsiaTheme="minorEastAsia"/>
        </w:rPr>
      </w:pPr>
      <w:r>
        <w:rPr>
          <w:rFonts w:eastAsiaTheme="minorEastAsia"/>
        </w:rPr>
        <w:br w:type="page"/>
      </w:r>
    </w:p>
    <w:p w14:paraId="04558516" w14:textId="70E5F615" w:rsidR="00E44C01" w:rsidRDefault="00E44C01" w:rsidP="00E44C01">
      <w:pPr>
        <w:pStyle w:val="Title"/>
        <w:rPr>
          <w:rFonts w:eastAsiaTheme="minorEastAsia"/>
        </w:rPr>
      </w:pPr>
      <w:r>
        <w:rPr>
          <w:rFonts w:eastAsiaTheme="minorEastAsia"/>
        </w:rPr>
        <w:lastRenderedPageBreak/>
        <w:t>Trigonometry Basics</w:t>
      </w:r>
    </w:p>
    <w:p w14:paraId="411E6FC0" w14:textId="05BF77C6" w:rsidR="00E44C01" w:rsidRDefault="00E44C01" w:rsidP="00E44C01">
      <w:pPr>
        <w:pStyle w:val="Heading1"/>
      </w:pPr>
      <w:r>
        <w:t>The Unit Circle</w:t>
      </w:r>
    </w:p>
    <w:p w14:paraId="1D6293AA" w14:textId="55CED882" w:rsidR="00E44C01" w:rsidRDefault="00E44C01" w:rsidP="00E44C01">
      <w:r>
        <w:t xml:space="preserve">I wish there was an easier way, however the best advice I can give you is to </w:t>
      </w:r>
      <w:r>
        <w:rPr>
          <w:b/>
        </w:rPr>
        <w:t>memorize the unit circle.</w:t>
      </w:r>
      <w:r>
        <w:t xml:space="preserve"> There are no shortcuts with this, it is a skill that the quicker you are in retrieving the information, the better you will do. Recommendation:</w:t>
      </w:r>
    </w:p>
    <w:p w14:paraId="7B54D9A6" w14:textId="67479185" w:rsidR="00E44C01" w:rsidRDefault="00E44C01" w:rsidP="00E44C01">
      <w:pPr>
        <w:pStyle w:val="ListParagraph"/>
        <w:numPr>
          <w:ilvl w:val="0"/>
          <w:numId w:val="10"/>
        </w:numPr>
      </w:pPr>
      <w:r>
        <w:t>Flashcards</w:t>
      </w:r>
    </w:p>
    <w:p w14:paraId="43F42DAC" w14:textId="486B34D8" w:rsidR="00E44C01" w:rsidRDefault="00E44C01" w:rsidP="00E44C01">
      <w:pPr>
        <w:pStyle w:val="ListParagraph"/>
        <w:numPr>
          <w:ilvl w:val="0"/>
          <w:numId w:val="10"/>
        </w:numPr>
      </w:pPr>
      <w:r>
        <w:t>Timed tests</w:t>
      </w:r>
    </w:p>
    <w:p w14:paraId="53D72F44" w14:textId="43416B92" w:rsidR="00E44C01" w:rsidRDefault="00E44C01" w:rsidP="00E44C01">
      <w:pPr>
        <w:pStyle w:val="ListParagraph"/>
        <w:numPr>
          <w:ilvl w:val="0"/>
          <w:numId w:val="10"/>
        </w:numPr>
      </w:pPr>
      <w:r>
        <w:t>Fill in blank unit circles</w:t>
      </w:r>
    </w:p>
    <w:p w14:paraId="3CF83F34" w14:textId="2FFD775C" w:rsidR="00E44C01" w:rsidRDefault="00E44C01" w:rsidP="00E44C01">
      <w:r>
        <w:t>Memorizing the unit circle is going to be the difference between struggling in MAT 182 and above, and breezing through.</w:t>
      </w:r>
    </w:p>
    <w:p w14:paraId="29D8D6C5" w14:textId="629DF7E8" w:rsidR="00E44C01" w:rsidRDefault="00E44C01" w:rsidP="00E44C01">
      <w:pPr>
        <w:jc w:val="center"/>
      </w:pPr>
      <w:r>
        <w:rPr>
          <w:noProof/>
        </w:rPr>
        <w:drawing>
          <wp:inline distT="0" distB="0" distL="0" distR="0" wp14:anchorId="15876D41" wp14:editId="7715747F">
            <wp:extent cx="3746500" cy="3746500"/>
            <wp:effectExtent l="0" t="0" r="6350" b="6350"/>
            <wp:docPr id="8" name="Picture 8" descr="http://etc.usf.edu/clipart/43200/43215/unit-circle7_43215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tc.usf.edu/clipart/43200/43215/unit-circle7_43215_lg.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46500" cy="3746500"/>
                    </a:xfrm>
                    <a:prstGeom prst="rect">
                      <a:avLst/>
                    </a:prstGeom>
                    <a:noFill/>
                    <a:ln>
                      <a:noFill/>
                    </a:ln>
                  </pic:spPr>
                </pic:pic>
              </a:graphicData>
            </a:graphic>
          </wp:inline>
        </w:drawing>
      </w:r>
    </w:p>
    <w:p w14:paraId="613C70CC" w14:textId="77777777" w:rsidR="00E44C01" w:rsidRDefault="00E44C01">
      <w:r>
        <w:br w:type="page"/>
      </w:r>
    </w:p>
    <w:p w14:paraId="723E7F13" w14:textId="474C55E9" w:rsidR="00E44C01" w:rsidRDefault="00E44C01" w:rsidP="00E44C01">
      <w:pPr>
        <w:pStyle w:val="Heading1"/>
      </w:pPr>
      <w:r>
        <w:lastRenderedPageBreak/>
        <w:t>The 6 Trig Functions</w:t>
      </w:r>
    </w:p>
    <w:p w14:paraId="56889AFE" w14:textId="77D954F0" w:rsidR="00E44C01" w:rsidRDefault="00E44C01" w:rsidP="00E44C01">
      <w:r>
        <w:t>Original:</w:t>
      </w:r>
      <w:r>
        <w:tab/>
      </w:r>
      <w:r>
        <w:tab/>
      </w:r>
      <w:r>
        <w:tab/>
      </w:r>
      <w:r>
        <w:tab/>
        <w:t>Reciprocal:</w:t>
      </w:r>
      <w:r w:rsidR="00D24747">
        <w:tab/>
      </w:r>
      <w:r w:rsidR="00D24747">
        <w:tab/>
      </w:r>
      <w:r w:rsidR="00D24747">
        <w:tab/>
        <w:t>Definitions:</w:t>
      </w:r>
    </w:p>
    <w:p w14:paraId="4A37B9DB" w14:textId="49951544" w:rsidR="00E44C01" w:rsidRDefault="006C42F9" w:rsidP="00E44C01">
      <w:pPr>
        <w:rPr>
          <w:rFonts w:eastAsiaTheme="minorEastAsia"/>
        </w:rPr>
      </w:pPr>
      <m:oMath>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f>
          <m:fPr>
            <m:ctrlPr>
              <w:rPr>
                <w:rFonts w:ascii="Cambria Math" w:hAnsi="Cambria Math"/>
                <w:i/>
              </w:rPr>
            </m:ctrlPr>
          </m:fPr>
          <m:num>
            <m:r>
              <w:rPr>
                <w:rFonts w:ascii="Cambria Math" w:hAnsi="Cambria Math"/>
              </w:rPr>
              <m:t>O</m:t>
            </m:r>
          </m:num>
          <m:den>
            <m:r>
              <w:rPr>
                <w:rFonts w:ascii="Cambria Math" w:hAnsi="Cambria Math"/>
              </w:rPr>
              <m:t>H</m:t>
            </m:r>
          </m:den>
        </m:f>
      </m:oMath>
      <w:r w:rsidR="00D27810">
        <w:rPr>
          <w:rFonts w:eastAsiaTheme="minorEastAsia"/>
        </w:rPr>
        <w:tab/>
      </w:r>
      <w:r w:rsidR="00D27810">
        <w:rPr>
          <w:rFonts w:eastAsiaTheme="minorEastAsia"/>
        </w:rPr>
        <w:tab/>
      </w:r>
      <w:r w:rsidR="00D27810">
        <w:rPr>
          <w:rFonts w:eastAsiaTheme="minorEastAsia"/>
        </w:rPr>
        <w:tab/>
      </w:r>
      <w:r w:rsidR="00E44C01">
        <w:rPr>
          <w:rFonts w:eastAsiaTheme="minorEastAsia"/>
        </w:rPr>
        <w:tab/>
      </w:r>
      <m:oMath>
        <m:func>
          <m:funcPr>
            <m:ctrlPr>
              <w:rPr>
                <w:rFonts w:ascii="Cambria Math" w:eastAsiaTheme="minorEastAsia" w:hAnsi="Cambria Math"/>
                <w:i/>
              </w:rPr>
            </m:ctrlPr>
          </m:funcPr>
          <m:fName>
            <m:r>
              <m:rPr>
                <m:sty m:val="p"/>
              </m:rPr>
              <w:rPr>
                <w:rFonts w:ascii="Cambria Math" w:hAnsi="Cambria Math"/>
              </w:rPr>
              <m:t>csc</m:t>
            </m:r>
          </m:fName>
          <m:e>
            <m:r>
              <w:rPr>
                <w:rFonts w:ascii="Cambria Math" w:eastAsiaTheme="minorEastAsia" w:hAnsi="Cambria Math"/>
              </w:rPr>
              <m:t>θ</m:t>
            </m:r>
          </m:e>
        </m:func>
        <m:r>
          <w:rPr>
            <w:rFonts w:ascii="Cambria Math" w:hAnsi="Cambria Math"/>
          </w:rPr>
          <m:t>=</m:t>
        </m:r>
        <m:f>
          <m:fPr>
            <m:ctrlPr>
              <w:rPr>
                <w:rFonts w:ascii="Cambria Math" w:hAnsi="Cambria Math"/>
                <w:i/>
              </w:rPr>
            </m:ctrlPr>
          </m:fPr>
          <m:num>
            <m:r>
              <w:rPr>
                <w:rFonts w:ascii="Cambria Math" w:hAnsi="Cambria Math"/>
              </w:rPr>
              <m:t>H</m:t>
            </m:r>
          </m:num>
          <m:den>
            <m:r>
              <w:rPr>
                <w:rFonts w:ascii="Cambria Math" w:hAnsi="Cambria Math"/>
              </w:rPr>
              <m:t>O</m:t>
            </m:r>
          </m:den>
        </m:f>
      </m:oMath>
      <w:r w:rsidR="00D24747">
        <w:rPr>
          <w:rFonts w:eastAsiaTheme="minorEastAsia"/>
        </w:rPr>
        <w:tab/>
      </w:r>
      <w:r w:rsidR="00D24747">
        <w:rPr>
          <w:rFonts w:eastAsiaTheme="minorEastAsia"/>
        </w:rPr>
        <w:tab/>
      </w:r>
      <w:r w:rsidR="00D24747">
        <w:rPr>
          <w:rFonts w:eastAsiaTheme="minorEastAsia"/>
        </w:rPr>
        <w:tab/>
        <w:t>O= opposite</w:t>
      </w:r>
    </w:p>
    <w:p w14:paraId="176DE7D6" w14:textId="2A481C49" w:rsidR="00E44C01" w:rsidRPr="00D27810" w:rsidRDefault="00025E79" w:rsidP="00E44C01">
      <w:pPr>
        <w:rPr>
          <w:rFonts w:eastAsiaTheme="minorEastAsia"/>
          <w:i/>
          <w:color w:val="5B9BD5" w:themeColor="accent1"/>
        </w:rPr>
      </w:pPr>
      <w:r w:rsidRPr="00D27810">
        <w:rPr>
          <w:rFonts w:eastAsiaTheme="minorEastAsia"/>
          <w:i/>
          <w:color w:val="5B9BD5" w:themeColor="accent1"/>
        </w:rPr>
        <w:t>Sign</w:t>
      </w:r>
      <w:r w:rsidRPr="00D27810">
        <w:rPr>
          <w:rFonts w:eastAsiaTheme="minorEastAsia"/>
          <w:i/>
          <w:color w:val="5B9BD5" w:themeColor="accent1"/>
        </w:rPr>
        <w:tab/>
      </w:r>
      <w:r w:rsidRPr="00D27810">
        <w:rPr>
          <w:rFonts w:eastAsiaTheme="minorEastAsia"/>
          <w:i/>
          <w:color w:val="5B9BD5" w:themeColor="accent1"/>
        </w:rPr>
        <w:tab/>
      </w:r>
      <w:r w:rsidRPr="00D27810">
        <w:rPr>
          <w:rFonts w:eastAsiaTheme="minorEastAsia"/>
          <w:i/>
          <w:color w:val="5B9BD5" w:themeColor="accent1"/>
        </w:rPr>
        <w:tab/>
      </w:r>
      <w:r w:rsidRPr="00D27810">
        <w:rPr>
          <w:rFonts w:eastAsiaTheme="minorEastAsia"/>
          <w:i/>
          <w:color w:val="5B9BD5" w:themeColor="accent1"/>
        </w:rPr>
        <w:tab/>
      </w:r>
      <w:r w:rsidRPr="00D27810">
        <w:rPr>
          <w:rFonts w:eastAsiaTheme="minorEastAsia"/>
          <w:i/>
          <w:color w:val="5B9BD5" w:themeColor="accent1"/>
        </w:rPr>
        <w:tab/>
        <w:t>co see cant</w:t>
      </w:r>
    </w:p>
    <w:p w14:paraId="53109E2E" w14:textId="6F521991" w:rsidR="00025E79" w:rsidRDefault="006C42F9" w:rsidP="00E44C01">
      <w:pPr>
        <w:rPr>
          <w:rFonts w:eastAsiaTheme="minorEastAsia"/>
        </w:rPr>
      </w:pPr>
      <m:oMath>
        <m:func>
          <m:funcPr>
            <m:ctrlPr>
              <w:rPr>
                <w:rFonts w:ascii="Cambria Math" w:eastAsiaTheme="minorEastAsia" w:hAnsi="Cambria Math"/>
                <w:i/>
              </w:rPr>
            </m:ctrlPr>
          </m:funcPr>
          <m:fName>
            <m:r>
              <m:rPr>
                <m:sty m:val="p"/>
              </m:rPr>
              <w:rPr>
                <w:rFonts w:ascii="Cambria Math" w:hAnsi="Cambria Math"/>
              </w:rPr>
              <m:t>cos</m:t>
            </m:r>
          </m:fName>
          <m:e>
            <m:r>
              <w:rPr>
                <w:rFonts w:ascii="Cambria Math" w:eastAsiaTheme="minorEastAsia" w:hAnsi="Cambria Math"/>
              </w:rPr>
              <m:t>θ</m:t>
            </m:r>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H</m:t>
                </m:r>
              </m:den>
            </m:f>
          </m:e>
        </m:func>
      </m:oMath>
      <w:r w:rsidR="00025E79">
        <w:rPr>
          <w:rFonts w:eastAsiaTheme="minorEastAsia"/>
        </w:rPr>
        <w:tab/>
      </w:r>
      <w:r w:rsidR="00025E79">
        <w:rPr>
          <w:rFonts w:eastAsiaTheme="minorEastAsia"/>
        </w:rPr>
        <w:tab/>
      </w:r>
      <w:r w:rsidR="00025E79">
        <w:rPr>
          <w:rFonts w:eastAsiaTheme="minorEastAsia"/>
        </w:rPr>
        <w:tab/>
      </w:r>
      <w:r w:rsidR="00025E79">
        <w:rPr>
          <w:rFonts w:eastAsiaTheme="minorEastAsia"/>
        </w:rPr>
        <w:tab/>
      </w:r>
      <m:oMath>
        <m:func>
          <m:funcPr>
            <m:ctrlPr>
              <w:rPr>
                <w:rFonts w:ascii="Cambria Math" w:eastAsiaTheme="minorEastAsia" w:hAnsi="Cambria Math"/>
                <w:i/>
              </w:rPr>
            </m:ctrlPr>
          </m:funcPr>
          <m:fName>
            <m:r>
              <m:rPr>
                <m:sty m:val="p"/>
              </m:rPr>
              <w:rPr>
                <w:rFonts w:ascii="Cambria Math" w:hAnsi="Cambria Math"/>
              </w:rPr>
              <m:t>sec</m:t>
            </m:r>
          </m:fName>
          <m:e>
            <m:r>
              <w:rPr>
                <w:rFonts w:ascii="Cambria Math" w:eastAsiaTheme="minorEastAsia" w:hAnsi="Cambria Math"/>
              </w:rPr>
              <m:t>θ</m:t>
            </m:r>
          </m:e>
        </m:func>
        <m:r>
          <w:rPr>
            <w:rFonts w:ascii="Cambria Math" w:hAnsi="Cambria Math"/>
          </w:rPr>
          <m:t>=</m:t>
        </m:r>
        <m:f>
          <m:fPr>
            <m:ctrlPr>
              <w:rPr>
                <w:rFonts w:ascii="Cambria Math" w:hAnsi="Cambria Math"/>
                <w:i/>
              </w:rPr>
            </m:ctrlPr>
          </m:fPr>
          <m:num>
            <m:r>
              <w:rPr>
                <w:rFonts w:ascii="Cambria Math" w:hAnsi="Cambria Math"/>
              </w:rPr>
              <m:t>H</m:t>
            </m:r>
          </m:num>
          <m:den>
            <m:r>
              <w:rPr>
                <w:rFonts w:ascii="Cambria Math" w:hAnsi="Cambria Math"/>
              </w:rPr>
              <m:t>A</m:t>
            </m:r>
          </m:den>
        </m:f>
      </m:oMath>
      <w:r w:rsidR="00D24747">
        <w:rPr>
          <w:rFonts w:eastAsiaTheme="minorEastAsia"/>
        </w:rPr>
        <w:tab/>
      </w:r>
      <w:r w:rsidR="00D24747">
        <w:rPr>
          <w:rFonts w:eastAsiaTheme="minorEastAsia"/>
        </w:rPr>
        <w:tab/>
      </w:r>
      <w:r w:rsidR="00D24747">
        <w:rPr>
          <w:rFonts w:eastAsiaTheme="minorEastAsia"/>
        </w:rPr>
        <w:tab/>
        <w:t>A= Adjacent</w:t>
      </w:r>
    </w:p>
    <w:p w14:paraId="0D4A2667" w14:textId="1E436498" w:rsidR="00025E79" w:rsidRPr="00D27810" w:rsidRDefault="00025E79" w:rsidP="00E44C01">
      <w:pPr>
        <w:rPr>
          <w:rFonts w:eastAsiaTheme="minorEastAsia"/>
          <w:i/>
          <w:color w:val="5B9BD5" w:themeColor="accent1"/>
        </w:rPr>
      </w:pPr>
      <w:r w:rsidRPr="00D27810">
        <w:rPr>
          <w:rFonts w:eastAsiaTheme="minorEastAsia"/>
          <w:i/>
          <w:color w:val="5B9BD5" w:themeColor="accent1"/>
        </w:rPr>
        <w:t>Cosign</w:t>
      </w:r>
      <w:r w:rsidRPr="00D27810">
        <w:rPr>
          <w:rFonts w:eastAsiaTheme="minorEastAsia"/>
          <w:i/>
          <w:color w:val="5B9BD5" w:themeColor="accent1"/>
        </w:rPr>
        <w:tab/>
      </w:r>
      <w:r w:rsidRPr="00D27810">
        <w:rPr>
          <w:rFonts w:eastAsiaTheme="minorEastAsia"/>
          <w:i/>
          <w:color w:val="5B9BD5" w:themeColor="accent1"/>
        </w:rPr>
        <w:tab/>
      </w:r>
      <w:r w:rsidRPr="00D27810">
        <w:rPr>
          <w:rFonts w:eastAsiaTheme="minorEastAsia"/>
          <w:i/>
          <w:color w:val="5B9BD5" w:themeColor="accent1"/>
        </w:rPr>
        <w:tab/>
      </w:r>
      <w:r w:rsidRPr="00D27810">
        <w:rPr>
          <w:rFonts w:eastAsiaTheme="minorEastAsia"/>
          <w:i/>
          <w:color w:val="5B9BD5" w:themeColor="accent1"/>
        </w:rPr>
        <w:tab/>
      </w:r>
      <w:r w:rsidRPr="00D27810">
        <w:rPr>
          <w:rFonts w:eastAsiaTheme="minorEastAsia"/>
          <w:i/>
          <w:color w:val="5B9BD5" w:themeColor="accent1"/>
        </w:rPr>
        <w:tab/>
        <w:t>see cant</w:t>
      </w:r>
    </w:p>
    <w:p w14:paraId="1A76D4EB" w14:textId="7818BF49" w:rsidR="00025E79" w:rsidRPr="00D27810" w:rsidRDefault="00D7167D" w:rsidP="00E44C01">
      <w:pPr>
        <w:rPr>
          <w:rFonts w:eastAsiaTheme="minorEastAsia"/>
        </w:rPr>
      </w:pPr>
      <m:oMath>
        <m:r>
          <w:rPr>
            <w:rFonts w:ascii="Cambria Math" w:eastAsiaTheme="minorEastAsia" w:hAnsi="Cambria Math"/>
          </w:rPr>
          <m:t>tanθ</m:t>
        </m:r>
        <m:r>
          <w:rPr>
            <w:rFonts w:ascii="Cambria Math" w:hAnsi="Cambria Math"/>
          </w:rPr>
          <m:t>=</m:t>
        </m:r>
        <m:f>
          <m:fPr>
            <m:ctrlPr>
              <w:rPr>
                <w:rFonts w:ascii="Cambria Math" w:hAnsi="Cambria Math"/>
                <w:i/>
              </w:rPr>
            </m:ctrlPr>
          </m:fPr>
          <m:num>
            <m:r>
              <w:rPr>
                <w:rFonts w:ascii="Cambria Math" w:hAnsi="Cambria Math"/>
              </w:rPr>
              <m:t>O</m:t>
            </m:r>
          </m:num>
          <m:den>
            <m:r>
              <w:rPr>
                <w:rFonts w:ascii="Cambria Math" w:hAnsi="Cambria Math"/>
              </w:rPr>
              <m:t>A</m:t>
            </m:r>
          </m:den>
        </m:f>
      </m:oMath>
      <w:r>
        <w:rPr>
          <w:rFonts w:eastAsiaTheme="minorEastAsia"/>
        </w:rPr>
        <w:tab/>
      </w:r>
      <w:r>
        <w:rPr>
          <w:rFonts w:eastAsiaTheme="minorEastAsia"/>
        </w:rPr>
        <w:tab/>
      </w:r>
      <w:r>
        <w:rPr>
          <w:rFonts w:eastAsiaTheme="minorEastAsia"/>
        </w:rPr>
        <w:tab/>
      </w:r>
      <w:r>
        <w:rPr>
          <w:rFonts w:eastAsiaTheme="minorEastAsia"/>
        </w:rPr>
        <w:tab/>
      </w:r>
      <m:oMath>
        <m:func>
          <m:funcPr>
            <m:ctrlPr>
              <w:rPr>
                <w:rFonts w:ascii="Cambria Math" w:eastAsiaTheme="minorEastAsia" w:hAnsi="Cambria Math"/>
                <w:i/>
              </w:rPr>
            </m:ctrlPr>
          </m:funcPr>
          <m:fName>
            <m:r>
              <m:rPr>
                <m:sty m:val="p"/>
              </m:rPr>
              <w:rPr>
                <w:rFonts w:ascii="Cambria Math" w:hAnsi="Cambria Math"/>
              </w:rPr>
              <m:t>cot</m:t>
            </m:r>
          </m:fName>
          <m:e>
            <m:r>
              <w:rPr>
                <w:rFonts w:ascii="Cambria Math" w:eastAsiaTheme="minorEastAsia" w:hAnsi="Cambria Math"/>
              </w:rPr>
              <m:t>θ</m:t>
            </m:r>
          </m:e>
        </m:func>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O</m:t>
            </m:r>
          </m:den>
        </m:f>
      </m:oMath>
      <w:r w:rsidR="00D24747">
        <w:rPr>
          <w:rFonts w:eastAsiaTheme="minorEastAsia"/>
        </w:rPr>
        <w:tab/>
      </w:r>
      <w:r w:rsidR="00D24747">
        <w:rPr>
          <w:rFonts w:eastAsiaTheme="minorEastAsia"/>
        </w:rPr>
        <w:tab/>
      </w:r>
      <w:r w:rsidR="00D24747">
        <w:rPr>
          <w:rFonts w:eastAsiaTheme="minorEastAsia"/>
        </w:rPr>
        <w:tab/>
        <w:t>H= hypotenuse</w:t>
      </w:r>
    </w:p>
    <w:p w14:paraId="58A01E97" w14:textId="2AC6F6BB" w:rsidR="00E44C01" w:rsidRDefault="00D24747" w:rsidP="00E44C01">
      <w:pPr>
        <w:rPr>
          <w:rFonts w:eastAsiaTheme="minorEastAsia"/>
          <w:i/>
          <w:color w:val="5B9BD5" w:themeColor="accent1"/>
        </w:rPr>
      </w:pPr>
      <w:r>
        <w:rPr>
          <w:rFonts w:eastAsiaTheme="minorEastAsia"/>
          <w:i/>
          <w:color w:val="5B9BD5" w:themeColor="accent1"/>
        </w:rPr>
        <w:t>Tangent</w:t>
      </w:r>
      <w:r>
        <w:rPr>
          <w:rFonts w:eastAsiaTheme="minorEastAsia"/>
          <w:i/>
          <w:color w:val="5B9BD5" w:themeColor="accent1"/>
        </w:rPr>
        <w:tab/>
      </w:r>
      <w:r>
        <w:rPr>
          <w:rFonts w:eastAsiaTheme="minorEastAsia"/>
          <w:i/>
          <w:color w:val="5B9BD5" w:themeColor="accent1"/>
        </w:rPr>
        <w:tab/>
      </w:r>
      <w:r>
        <w:rPr>
          <w:rFonts w:eastAsiaTheme="minorEastAsia"/>
          <w:i/>
          <w:color w:val="5B9BD5" w:themeColor="accent1"/>
        </w:rPr>
        <w:tab/>
      </w:r>
      <w:r>
        <w:rPr>
          <w:rFonts w:eastAsiaTheme="minorEastAsia"/>
          <w:i/>
          <w:color w:val="5B9BD5" w:themeColor="accent1"/>
        </w:rPr>
        <w:tab/>
        <w:t>co tangent</w:t>
      </w:r>
    </w:p>
    <w:p w14:paraId="2DF423B3" w14:textId="2BC7D0FE" w:rsidR="00D24747" w:rsidRDefault="00D24747" w:rsidP="00E44C01">
      <w:pPr>
        <w:rPr>
          <w:rFonts w:eastAsiaTheme="minorEastAsia"/>
        </w:rPr>
      </w:pPr>
      <w:r>
        <w:rPr>
          <w:rFonts w:eastAsiaTheme="minorEastAsia"/>
        </w:rPr>
        <w:t xml:space="preserve">Example: if </w:t>
      </w:r>
      <m:oMath>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5</m:t>
            </m:r>
          </m:den>
        </m:f>
      </m:oMath>
      <w:r>
        <w:rPr>
          <w:rFonts w:eastAsiaTheme="minorEastAsia"/>
        </w:rPr>
        <w:t xml:space="preserve"> and </w:t>
      </w:r>
      <m:oMath>
        <m:r>
          <w:rPr>
            <w:rFonts w:ascii="Cambria Math" w:eastAsiaTheme="minorEastAsia" w:hAnsi="Cambria Math"/>
          </w:rPr>
          <m:t>π&lt;θ&lt;</m:t>
        </m:r>
        <m:f>
          <m:fPr>
            <m:ctrlPr>
              <w:rPr>
                <w:rFonts w:ascii="Cambria Math" w:eastAsiaTheme="minorEastAsia" w:hAnsi="Cambria Math"/>
                <w:i/>
              </w:rPr>
            </m:ctrlPr>
          </m:fPr>
          <m:num>
            <m:r>
              <w:rPr>
                <w:rFonts w:ascii="Cambria Math" w:hAnsi="Cambria Math"/>
              </w:rPr>
              <m:t>3π</m:t>
            </m:r>
          </m:num>
          <m:den>
            <m:r>
              <w:rPr>
                <w:rFonts w:ascii="Cambria Math" w:hAnsi="Cambria Math"/>
              </w:rPr>
              <m:t>2</m:t>
            </m:r>
          </m:den>
        </m:f>
      </m:oMath>
      <w:r>
        <w:rPr>
          <w:rFonts w:eastAsiaTheme="minorEastAsia"/>
        </w:rPr>
        <w:t>, find the 6 trig ratios</w:t>
      </w:r>
    </w:p>
    <w:p w14:paraId="2BA9764B" w14:textId="7B3649CB" w:rsidR="00D24747" w:rsidRDefault="00D24747" w:rsidP="00E44C01">
      <w:pPr>
        <w:rPr>
          <w:rFonts w:eastAsiaTheme="minorEastAsia"/>
        </w:rPr>
      </w:pPr>
      <w:r>
        <w:rPr>
          <w:rFonts w:eastAsiaTheme="minorEastAsia"/>
        </w:rPr>
        <w:t xml:space="preserve">Step 1: draw a picture that matches all of your given information. Because </w:t>
      </w:r>
      <m:oMath>
        <m:r>
          <w:rPr>
            <w:rFonts w:ascii="Cambria Math" w:eastAsiaTheme="minorEastAsia" w:hAnsi="Cambria Math"/>
          </w:rPr>
          <m:t>θ</m:t>
        </m:r>
      </m:oMath>
      <w:r>
        <w:rPr>
          <w:rFonts w:eastAsiaTheme="minorEastAsia"/>
        </w:rPr>
        <w:t xml:space="preserve"> is in quadrant 3, it makes it easier to draw the triangle. Make sure that your </w:t>
      </w:r>
      <m:oMath>
        <m:r>
          <w:rPr>
            <w:rFonts w:ascii="Cambria Math" w:eastAsiaTheme="minorEastAsia" w:hAnsi="Cambria Math"/>
          </w:rPr>
          <m:t>θ</m:t>
        </m:r>
      </m:oMath>
      <w:r>
        <w:rPr>
          <w:rFonts w:eastAsiaTheme="minorEastAsia"/>
        </w:rPr>
        <w:t>goes in the right spot, as it should always have a side on the x-axis.</w:t>
      </w:r>
    </w:p>
    <w:p w14:paraId="0C10092E" w14:textId="15135D0D" w:rsidR="00CD3341" w:rsidRPr="00D24747" w:rsidRDefault="00D24747" w:rsidP="00D24747">
      <w:r>
        <w:rPr>
          <w:noProof/>
        </w:rPr>
        <w:drawing>
          <wp:anchor distT="0" distB="0" distL="114300" distR="114300" simplePos="0" relativeHeight="251666432" behindDoc="1" locked="0" layoutInCell="1" allowOverlap="1" wp14:anchorId="33EA448A" wp14:editId="3A6441FC">
            <wp:simplePos x="0" y="0"/>
            <wp:positionH relativeFrom="column">
              <wp:posOffset>0</wp:posOffset>
            </wp:positionH>
            <wp:positionV relativeFrom="paragraph">
              <wp:posOffset>-1905</wp:posOffset>
            </wp:positionV>
            <wp:extent cx="1847215" cy="1833880"/>
            <wp:effectExtent l="0" t="0" r="63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7215" cy="1833880"/>
                    </a:xfrm>
                    <a:prstGeom prst="rect">
                      <a:avLst/>
                    </a:prstGeom>
                    <a:noFill/>
                    <a:ln>
                      <a:noFill/>
                    </a:ln>
                  </pic:spPr>
                </pic:pic>
              </a:graphicData>
            </a:graphic>
          </wp:anchor>
        </w:drawing>
      </w:r>
      <m:oMath>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f>
          <m:fPr>
            <m:ctrlPr>
              <w:rPr>
                <w:rFonts w:ascii="Cambria Math" w:hAnsi="Cambria Math"/>
                <w:i/>
              </w:rPr>
            </m:ctrlPr>
          </m:fPr>
          <m:num>
            <m:r>
              <w:rPr>
                <w:rFonts w:ascii="Cambria Math" w:hAnsi="Cambria Math"/>
              </w:rPr>
              <m:t>-3            →          opposite</m:t>
            </m:r>
          </m:num>
          <m:den>
            <m:r>
              <w:rPr>
                <w:rFonts w:ascii="Cambria Math" w:hAnsi="Cambria Math"/>
              </w:rPr>
              <m:t xml:space="preserve">5           →     </m:t>
            </m:r>
            <m:r>
              <w:rPr>
                <w:rFonts w:ascii="Cambria Math" w:hAnsi="Cambria Math"/>
              </w:rPr>
              <m:t>hypotenuse</m:t>
            </m:r>
          </m:den>
        </m:f>
      </m:oMath>
    </w:p>
    <w:p w14:paraId="6F62CAF7" w14:textId="67F7AB94" w:rsidR="005A0E5B" w:rsidRDefault="00D24747" w:rsidP="005A0E5B">
      <w:pPr>
        <w:rPr>
          <w:rFonts w:eastAsiaTheme="minorEastAsia"/>
        </w:rPr>
      </w:pPr>
      <w:r>
        <w:rPr>
          <w:rFonts w:eastAsiaTheme="minorEastAsia"/>
        </w:rPr>
        <w:t>Use the Pythagorean theorem to find your missing side.</w:t>
      </w:r>
    </w:p>
    <w:p w14:paraId="237E3418" w14:textId="208E0CEB" w:rsidR="00D24747" w:rsidRPr="005A0E5B" w:rsidRDefault="006C42F9" w:rsidP="005A0E5B">
      <w:pPr>
        <w:rPr>
          <w:rFonts w:eastAsiaTheme="minorEastAsia"/>
        </w:rPr>
      </w:pPr>
      <m:oMathPara>
        <m:oMath>
          <m:borderBox>
            <m:borderBoxPr>
              <m:ctrlPr>
                <w:rPr>
                  <w:rFonts w:ascii="Cambria Math" w:eastAsiaTheme="minorEastAsia" w:hAnsi="Cambria Math"/>
                  <w:i/>
                </w:rPr>
              </m:ctrlPr>
            </m:borderBoxPr>
            <m:e>
              <m:sSup>
                <m:sSupPr>
                  <m:ctrlPr>
                    <w:rPr>
                      <w:rFonts w:ascii="Cambria Math" w:eastAsiaTheme="minorEastAsia"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eastAsiaTheme="minorEastAsia"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eastAsiaTheme="minorEastAsia" w:hAnsi="Cambria Math"/>
                      <w:i/>
                    </w:rPr>
                  </m:ctrlPr>
                </m:sSupPr>
                <m:e>
                  <m:r>
                    <w:rPr>
                      <w:rFonts w:ascii="Cambria Math" w:hAnsi="Cambria Math"/>
                    </w:rPr>
                    <m:t>c</m:t>
                  </m:r>
                </m:e>
                <m:sup>
                  <m:r>
                    <w:rPr>
                      <w:rFonts w:ascii="Cambria Math" w:hAnsi="Cambria Math"/>
                    </w:rPr>
                    <m:t>2</m:t>
                  </m:r>
                </m:sup>
              </m:sSup>
            </m:e>
          </m:borderBox>
        </m:oMath>
      </m:oMathPara>
    </w:p>
    <w:p w14:paraId="7F03202A" w14:textId="6D2E48EC" w:rsidR="005A0E5B" w:rsidRDefault="00D24747" w:rsidP="005A0E5B">
      <w:pPr>
        <w:rPr>
          <w:rFonts w:eastAsiaTheme="minorEastAsia"/>
        </w:rPr>
      </w:pPr>
      <w:r>
        <w:rPr>
          <w:rFonts w:eastAsiaTheme="minorEastAsia"/>
        </w:rPr>
        <w:t>**Make sure your signs match the quadrant you are located in.</w:t>
      </w:r>
    </w:p>
    <w:p w14:paraId="1A8B8E2E" w14:textId="1298BECF" w:rsidR="005A0E5B" w:rsidRDefault="005A0E5B" w:rsidP="004B7657">
      <w:pPr>
        <w:rPr>
          <w:rFonts w:eastAsiaTheme="minorEastAsia"/>
        </w:rPr>
      </w:pPr>
    </w:p>
    <w:p w14:paraId="08DCD2E9" w14:textId="0DF352DE" w:rsidR="00D24747" w:rsidRDefault="00D24747" w:rsidP="004B7657">
      <w:pPr>
        <w:rPr>
          <w:rFonts w:eastAsiaTheme="minorEastAsia"/>
        </w:rPr>
      </w:pPr>
    </w:p>
    <w:p w14:paraId="4ABEC26C" w14:textId="68773F9A" w:rsidR="00D24747" w:rsidRDefault="00D24747" w:rsidP="004B7657">
      <w:pPr>
        <w:rPr>
          <w:rFonts w:eastAsiaTheme="minorEastAsia"/>
        </w:rPr>
      </w:pPr>
      <w:r>
        <w:rPr>
          <w:rFonts w:eastAsiaTheme="minorEastAsia"/>
        </w:rPr>
        <w:t>Step 2: Fill in your ratios. Be sure to rationalize any radicals in the denominator.</w:t>
      </w:r>
    </w:p>
    <w:p w14:paraId="644C1B61" w14:textId="6154370A" w:rsidR="00D24747" w:rsidRDefault="006C42F9" w:rsidP="00D24747">
      <w:pPr>
        <w:rPr>
          <w:rFonts w:eastAsiaTheme="minorEastAsia"/>
        </w:rPr>
      </w:pPr>
      <m:oMath>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5</m:t>
            </m:r>
          </m:den>
        </m:f>
      </m:oMath>
      <w:r w:rsidR="00D24747">
        <w:rPr>
          <w:rFonts w:eastAsiaTheme="minorEastAsia"/>
        </w:rPr>
        <w:tab/>
      </w:r>
      <w:r w:rsidR="00D24747">
        <w:rPr>
          <w:rFonts w:eastAsiaTheme="minorEastAsia"/>
        </w:rPr>
        <w:tab/>
      </w:r>
      <w:r w:rsidR="00D24747">
        <w:rPr>
          <w:rFonts w:eastAsiaTheme="minorEastAsia"/>
        </w:rPr>
        <w:tab/>
      </w:r>
      <w:r w:rsidR="00D24747">
        <w:rPr>
          <w:rFonts w:eastAsiaTheme="minorEastAsia"/>
        </w:rPr>
        <w:tab/>
      </w:r>
      <m:oMath>
        <m:func>
          <m:funcPr>
            <m:ctrlPr>
              <w:rPr>
                <w:rFonts w:ascii="Cambria Math" w:eastAsiaTheme="minorEastAsia" w:hAnsi="Cambria Math"/>
                <w:i/>
              </w:rPr>
            </m:ctrlPr>
          </m:funcPr>
          <m:fName>
            <m:r>
              <m:rPr>
                <m:sty m:val="p"/>
              </m:rPr>
              <w:rPr>
                <w:rFonts w:ascii="Cambria Math" w:hAnsi="Cambria Math"/>
              </w:rPr>
              <m:t>csc</m:t>
            </m:r>
          </m:fName>
          <m:e>
            <m:r>
              <w:rPr>
                <w:rFonts w:ascii="Cambria Math" w:eastAsiaTheme="minorEastAsia" w:hAnsi="Cambria Math"/>
              </w:rPr>
              <m:t>θ</m:t>
            </m:r>
          </m:e>
        </m:func>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3</m:t>
            </m:r>
          </m:den>
        </m:f>
      </m:oMath>
    </w:p>
    <w:p w14:paraId="19CF5628" w14:textId="3C20388F" w:rsidR="00D24747" w:rsidRDefault="006C42F9" w:rsidP="00D24747">
      <w:pPr>
        <w:rPr>
          <w:rFonts w:eastAsiaTheme="minorEastAsia"/>
        </w:rPr>
      </w:pPr>
      <m:oMath>
        <m:func>
          <m:funcPr>
            <m:ctrlPr>
              <w:rPr>
                <w:rFonts w:ascii="Cambria Math" w:eastAsiaTheme="minorEastAsia" w:hAnsi="Cambria Math"/>
                <w:i/>
              </w:rPr>
            </m:ctrlPr>
          </m:funcPr>
          <m:fName>
            <m:r>
              <m:rPr>
                <m:sty m:val="p"/>
              </m:rPr>
              <w:rPr>
                <w:rFonts w:ascii="Cambria Math" w:hAnsi="Cambria Math"/>
              </w:rPr>
              <m:t>cos</m:t>
            </m:r>
          </m:fName>
          <m:e>
            <m:r>
              <w:rPr>
                <w:rFonts w:ascii="Cambria Math" w:eastAsiaTheme="minorEastAsia" w:hAnsi="Cambria Math"/>
              </w:rPr>
              <m:t>θ</m:t>
            </m:r>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5</m:t>
                </m:r>
              </m:den>
            </m:f>
          </m:e>
        </m:func>
      </m:oMath>
      <w:r w:rsidR="00D24747">
        <w:rPr>
          <w:rFonts w:eastAsiaTheme="minorEastAsia"/>
        </w:rPr>
        <w:tab/>
      </w:r>
      <w:r w:rsidR="00D24747">
        <w:rPr>
          <w:rFonts w:eastAsiaTheme="minorEastAsia"/>
        </w:rPr>
        <w:tab/>
      </w:r>
      <w:r w:rsidR="00D24747">
        <w:rPr>
          <w:rFonts w:eastAsiaTheme="minorEastAsia"/>
        </w:rPr>
        <w:tab/>
      </w:r>
      <w:r w:rsidR="00D24747">
        <w:rPr>
          <w:rFonts w:eastAsiaTheme="minorEastAsia"/>
        </w:rPr>
        <w:tab/>
      </w:r>
      <m:oMath>
        <m:func>
          <m:funcPr>
            <m:ctrlPr>
              <w:rPr>
                <w:rFonts w:ascii="Cambria Math" w:eastAsiaTheme="minorEastAsia" w:hAnsi="Cambria Math"/>
                <w:i/>
              </w:rPr>
            </m:ctrlPr>
          </m:funcPr>
          <m:fName>
            <m:r>
              <m:rPr>
                <m:sty m:val="p"/>
              </m:rPr>
              <w:rPr>
                <w:rFonts w:ascii="Cambria Math" w:hAnsi="Cambria Math"/>
              </w:rPr>
              <m:t>sec</m:t>
            </m:r>
          </m:fName>
          <m:e>
            <m:r>
              <w:rPr>
                <w:rFonts w:ascii="Cambria Math" w:eastAsiaTheme="minorEastAsia" w:hAnsi="Cambria Math"/>
              </w:rPr>
              <m:t>θ</m:t>
            </m:r>
          </m:e>
        </m:func>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4</m:t>
            </m:r>
          </m:den>
        </m:f>
      </m:oMath>
    </w:p>
    <w:p w14:paraId="77C43B48" w14:textId="77777777" w:rsidR="00FE4AD7" w:rsidRDefault="00D24747" w:rsidP="00D24747">
      <w:pPr>
        <w:rPr>
          <w:rFonts w:eastAsiaTheme="minorEastAsia"/>
        </w:rPr>
      </w:pPr>
      <m:oMath>
        <m:r>
          <w:rPr>
            <w:rFonts w:ascii="Cambria Math" w:eastAsiaTheme="minorEastAsia" w:hAnsi="Cambria Math"/>
          </w:rPr>
          <m:t>tanθ</m:t>
        </m:r>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oMath>
      <w:r>
        <w:rPr>
          <w:rFonts w:eastAsiaTheme="minorEastAsia"/>
        </w:rPr>
        <w:tab/>
      </w:r>
      <w:r>
        <w:rPr>
          <w:rFonts w:eastAsiaTheme="minorEastAsia"/>
        </w:rPr>
        <w:tab/>
      </w:r>
      <w:r>
        <w:rPr>
          <w:rFonts w:eastAsiaTheme="minorEastAsia"/>
        </w:rPr>
        <w:tab/>
      </w:r>
      <w:r>
        <w:rPr>
          <w:rFonts w:eastAsiaTheme="minorEastAsia"/>
        </w:rPr>
        <w:tab/>
      </w:r>
      <m:oMath>
        <m:func>
          <m:funcPr>
            <m:ctrlPr>
              <w:rPr>
                <w:rFonts w:ascii="Cambria Math" w:eastAsiaTheme="minorEastAsia" w:hAnsi="Cambria Math"/>
                <w:i/>
              </w:rPr>
            </m:ctrlPr>
          </m:funcPr>
          <m:fName>
            <m:r>
              <m:rPr>
                <m:sty m:val="p"/>
              </m:rPr>
              <w:rPr>
                <w:rFonts w:ascii="Cambria Math" w:hAnsi="Cambria Math"/>
              </w:rPr>
              <m:t>cot</m:t>
            </m:r>
          </m:fName>
          <m:e>
            <m:r>
              <w:rPr>
                <w:rFonts w:ascii="Cambria Math" w:eastAsiaTheme="minorEastAsia" w:hAnsi="Cambria Math"/>
              </w:rPr>
              <m:t>θ</m:t>
            </m:r>
          </m:e>
        </m:func>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4</m:t>
            </m:r>
          </m:num>
          <m:den>
            <m:r>
              <w:rPr>
                <w:rFonts w:ascii="Cambria Math" w:eastAsiaTheme="minorEastAsia" w:hAnsi="Cambria Math"/>
              </w:rPr>
              <m:t>3</m:t>
            </m:r>
          </m:den>
        </m:f>
      </m:oMath>
      <w:r>
        <w:rPr>
          <w:rFonts w:eastAsiaTheme="minorEastAsia"/>
        </w:rPr>
        <w:tab/>
      </w:r>
    </w:p>
    <w:p w14:paraId="67371D5C" w14:textId="77777777" w:rsidR="00FE4AD7" w:rsidRDefault="00FE4AD7">
      <w:pPr>
        <w:rPr>
          <w:rFonts w:eastAsiaTheme="minorEastAsia"/>
        </w:rPr>
      </w:pPr>
      <w:r>
        <w:rPr>
          <w:rFonts w:eastAsiaTheme="minorEastAsia"/>
        </w:rPr>
        <w:br w:type="page"/>
      </w:r>
    </w:p>
    <w:p w14:paraId="41CFF679" w14:textId="4FCA7D42" w:rsidR="00D24747" w:rsidRDefault="00FE4AD7" w:rsidP="00FE4AD7">
      <w:pPr>
        <w:pStyle w:val="Heading1"/>
        <w:rPr>
          <w:rFonts w:eastAsiaTheme="minorEastAsia"/>
        </w:rPr>
      </w:pPr>
      <w:r>
        <w:rPr>
          <w:rFonts w:eastAsiaTheme="minorEastAsia"/>
        </w:rPr>
        <w:lastRenderedPageBreak/>
        <w:t>Law of Sines- The Ambiguous Case</w:t>
      </w:r>
    </w:p>
    <w:p w14:paraId="26343F78" w14:textId="74FC2A1C" w:rsidR="006C42F9" w:rsidRDefault="006C42F9" w:rsidP="006C42F9">
      <w:r>
        <w:t>Here are the formulas for finding sides and angles for non-right triangles:</w:t>
      </w:r>
    </w:p>
    <w:p w14:paraId="08E877E6" w14:textId="2C2F6381" w:rsidR="006C42F9" w:rsidRDefault="006C42F9" w:rsidP="006C42F9">
      <w:r>
        <w:rPr>
          <w:noProof/>
        </w:rPr>
        <w:drawing>
          <wp:inline distT="0" distB="0" distL="0" distR="0" wp14:anchorId="3FEAE515" wp14:editId="346E83CA">
            <wp:extent cx="5715000" cy="13246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15000" cy="1324610"/>
                    </a:xfrm>
                    <a:prstGeom prst="rect">
                      <a:avLst/>
                    </a:prstGeom>
                  </pic:spPr>
                </pic:pic>
              </a:graphicData>
            </a:graphic>
          </wp:inline>
        </w:drawing>
      </w:r>
    </w:p>
    <w:p w14:paraId="31091D03" w14:textId="64383D0A" w:rsidR="006C42F9" w:rsidRPr="006C42F9" w:rsidRDefault="006C42F9" w:rsidP="006C42F9">
      <w:r>
        <w:t>Each set of equations has a time and a place, based on what you are given. Typically, if you have a complete pair, like side a and angle A, then you want to use law of sines. The tricky part is there is occasionally an ambiguous case for the law of sines.</w:t>
      </w:r>
    </w:p>
    <w:p w14:paraId="4F4BA899" w14:textId="4237BD00" w:rsidR="009469C4" w:rsidRDefault="009469C4" w:rsidP="00FE4AD7">
      <w:pPr>
        <w:rPr>
          <w:noProof/>
        </w:rPr>
      </w:pPr>
      <w:r>
        <w:rPr>
          <w:noProof/>
        </w:rPr>
        <w:t>Given:</w:t>
      </w:r>
      <w:r>
        <w:rPr>
          <w:noProof/>
        </w:rPr>
        <w:tab/>
      </w:r>
      <w:r>
        <w:rPr>
          <w:noProof/>
        </w:rPr>
        <w:tab/>
        <w:t>Side 1</w:t>
      </w:r>
      <w:r>
        <w:rPr>
          <w:noProof/>
        </w:rPr>
        <w:tab/>
      </w:r>
      <w:r>
        <w:rPr>
          <w:noProof/>
        </w:rPr>
        <w:tab/>
        <w:t>Angle 1</w:t>
      </w:r>
      <w:r>
        <w:rPr>
          <w:noProof/>
        </w:rPr>
        <w:tab/>
      </w:r>
      <w:r>
        <w:rPr>
          <w:noProof/>
        </w:rPr>
        <w:tab/>
        <w:t>Side 2</w:t>
      </w:r>
      <w:r>
        <w:rPr>
          <w:noProof/>
        </w:rPr>
        <w:tab/>
      </w:r>
      <w:r>
        <w:rPr>
          <w:noProof/>
        </w:rPr>
        <w:tab/>
        <w:t>Find the missing pieces</w:t>
      </w:r>
    </w:p>
    <w:p w14:paraId="5B73E522" w14:textId="55FE9874" w:rsidR="009469C4" w:rsidRDefault="009469C4" w:rsidP="00FE4AD7">
      <w:r>
        <w:rPr>
          <w:noProof/>
        </w:rPr>
        <w:drawing>
          <wp:inline distT="0" distB="0" distL="0" distR="0" wp14:anchorId="232B7B79" wp14:editId="562CA8EC">
            <wp:extent cx="5486400" cy="3200400"/>
            <wp:effectExtent l="0" t="0" r="0" b="1905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290B477B" w14:textId="0087B1AF" w:rsidR="009469C4" w:rsidRDefault="009469C4" w:rsidP="00FE4AD7">
      <w:pPr>
        <w:rPr>
          <w:color w:val="00B050"/>
        </w:rPr>
      </w:pPr>
      <w:r>
        <w:t xml:space="preserve">Example: </w:t>
      </w:r>
      <w:r w:rsidR="006C42F9">
        <w:tab/>
        <w:t>s</w:t>
      </w:r>
      <w:r w:rsidR="00764898">
        <w:t>ide 1 = 10 in</w:t>
      </w:r>
      <w:r w:rsidR="00764898">
        <w:tab/>
      </w:r>
      <m:oMath>
        <m:r>
          <w:rPr>
            <w:rFonts w:ascii="Cambria Math" w:hAnsi="Cambria Math"/>
          </w:rPr>
          <m:t>angle 1</m:t>
        </m:r>
        <m:r>
          <w:rPr>
            <w:rFonts w:ascii="Cambria Math" w:eastAsiaTheme="minorEastAsia" w:hAnsi="Cambria Math"/>
          </w:rPr>
          <m:t>=</m:t>
        </m:r>
        <m:r>
          <w:rPr>
            <w:rFonts w:ascii="Cambria Math" w:eastAsiaTheme="minorEastAsia" w:hAnsi="Cambria Math"/>
          </w:rPr>
          <m:t>30</m:t>
        </m:r>
        <m:r>
          <w:rPr>
            <w:rFonts w:ascii="Cambria Math" w:eastAsiaTheme="minorEastAsia" w:hAnsi="Cambria Math"/>
          </w:rPr>
          <m:t>°</m:t>
        </m:r>
      </m:oMath>
      <w:r w:rsidR="00764898">
        <w:tab/>
        <w:t>side 2 = 16 in</w:t>
      </w:r>
      <w:r w:rsidR="00764898">
        <w:tab/>
      </w:r>
      <w:r w:rsidR="00764898">
        <w:tab/>
      </w:r>
      <w:r w:rsidR="00764898">
        <w:rPr>
          <w:color w:val="00B050"/>
        </w:rPr>
        <w:t>We have 2 solutions!</w:t>
      </w:r>
    </w:p>
    <w:p w14:paraId="51DE44B3" w14:textId="7527ACB3" w:rsidR="00764898" w:rsidRDefault="00764898" w:rsidP="00FE4AD7">
      <w:r>
        <w:t>Step 1: find the first set of solutions.</w:t>
      </w:r>
    </w:p>
    <w:p w14:paraId="0E195215" w14:textId="74A4BE7D" w:rsidR="00764898" w:rsidRDefault="00764898" w:rsidP="00FE4AD7">
      <w:pPr>
        <w:rPr>
          <w:rFonts w:eastAsiaTheme="minorEastAsia"/>
        </w:rPr>
      </w:pPr>
      <m:oMath>
        <m:f>
          <m:fPr>
            <m:ctrlPr>
              <w:rPr>
                <w:rFonts w:ascii="Cambria Math" w:hAnsi="Cambria Math"/>
                <w:i/>
              </w:rPr>
            </m:ctrlPr>
          </m:fPr>
          <m:num>
            <m:r>
              <m:rPr>
                <m:sty m:val="p"/>
              </m:rPr>
              <w:rPr>
                <w:rFonts w:ascii="Cambria Math" w:hAnsi="Cambria Math"/>
              </w:rPr>
              <m:t>sin⁡</m:t>
            </m:r>
            <m:r>
              <w:rPr>
                <w:rFonts w:ascii="Cambria Math" w:hAnsi="Cambria Math"/>
              </w:rPr>
              <m:t>(30)</m:t>
            </m:r>
          </m:num>
          <m:den>
            <m:r>
              <w:rPr>
                <w:rFonts w:ascii="Cambria Math" w:hAnsi="Cambria Math"/>
              </w:rPr>
              <m:t>10</m:t>
            </m:r>
          </m:den>
        </m:f>
        <m:r>
          <w:rPr>
            <w:rFonts w:ascii="Cambria Math" w:hAnsi="Cambria Math"/>
          </w:rPr>
          <m:t>=</m:t>
        </m:r>
        <m:f>
          <m:fPr>
            <m:ctrlPr>
              <w:rPr>
                <w:rFonts w:ascii="Cambria Math" w:hAnsi="Cambria Math"/>
                <w:i/>
              </w:rPr>
            </m:ctrlPr>
          </m:fPr>
          <m:num>
            <m:r>
              <m:rPr>
                <m:sty m:val="p"/>
              </m:rPr>
              <w:rPr>
                <w:rFonts w:ascii="Cambria Math" w:hAnsi="Cambria Math"/>
              </w:rPr>
              <m:t>sin⁡</m:t>
            </m:r>
            <m:r>
              <w:rPr>
                <w:rFonts w:ascii="Cambria Math" w:hAnsi="Cambria Math"/>
              </w:rPr>
              <m:t>(x)</m:t>
            </m:r>
          </m:num>
          <m:den>
            <m:r>
              <w:rPr>
                <w:rFonts w:ascii="Cambria Math" w:hAnsi="Cambria Math"/>
              </w:rPr>
              <m:t>16</m:t>
            </m:r>
          </m:den>
        </m:f>
      </m:oMath>
      <w:r>
        <w:rPr>
          <w:rFonts w:eastAsiaTheme="minorEastAsia"/>
        </w:rPr>
        <w:tab/>
      </w:r>
      <w:r>
        <w:rPr>
          <w:rFonts w:eastAsiaTheme="minorEastAsia"/>
        </w:rPr>
        <w:tab/>
        <w:t>→</w:t>
      </w:r>
      <w:r>
        <w:rPr>
          <w:rFonts w:eastAsiaTheme="minorEastAsia"/>
        </w:rPr>
        <w:tab/>
      </w:r>
      <m:oMath>
        <m:r>
          <w:rPr>
            <w:rFonts w:ascii="Cambria Math" w:eastAsiaTheme="minorEastAsia" w:hAnsi="Cambria Math"/>
            <w:color w:val="00B0F0"/>
          </w:rPr>
          <m:t>x=53°</m:t>
        </m:r>
      </m:oMath>
      <w:r>
        <w:rPr>
          <w:rFonts w:eastAsiaTheme="minorEastAsia"/>
          <w:color w:val="00B0F0"/>
        </w:rPr>
        <w:t xml:space="preserve"> (angle 2)</w:t>
      </w:r>
      <w:r>
        <w:rPr>
          <w:rFonts w:eastAsiaTheme="minorEastAsia"/>
        </w:rPr>
        <w:tab/>
      </w:r>
      <w:r>
        <w:rPr>
          <w:rFonts w:eastAsiaTheme="minorEastAsia"/>
        </w:rPr>
        <w:t>→</w:t>
      </w:r>
      <w:r>
        <w:rPr>
          <w:rFonts w:eastAsiaTheme="minorEastAsia"/>
        </w:rPr>
        <w:tab/>
        <w:t>side 3= 19.8 in</w:t>
      </w:r>
      <w:r>
        <w:rPr>
          <w:rFonts w:eastAsiaTheme="minorEastAsia"/>
        </w:rPr>
        <w:tab/>
      </w:r>
      <m:oMath>
        <m:r>
          <w:rPr>
            <w:rFonts w:ascii="Cambria Math" w:eastAsiaTheme="minorEastAsia" w:hAnsi="Cambria Math"/>
          </w:rPr>
          <m:t>angle 3</m:t>
        </m:r>
        <m:r>
          <w:rPr>
            <w:rFonts w:ascii="Cambria Math" w:eastAsiaTheme="minorEastAsia" w:hAnsi="Cambria Math"/>
          </w:rPr>
          <m:t>=</m:t>
        </m:r>
        <m:r>
          <w:rPr>
            <w:rFonts w:ascii="Cambria Math" w:eastAsiaTheme="minorEastAsia" w:hAnsi="Cambria Math"/>
          </w:rPr>
          <m:t>97</m:t>
        </m:r>
        <m:r>
          <w:rPr>
            <w:rFonts w:ascii="Cambria Math" w:eastAsiaTheme="minorEastAsia" w:hAnsi="Cambria Math"/>
          </w:rPr>
          <m:t>°</m:t>
        </m:r>
      </m:oMath>
    </w:p>
    <w:p w14:paraId="0FB58D5A" w14:textId="31DA6DC2" w:rsidR="00764898" w:rsidRDefault="00764898" w:rsidP="00FE4AD7">
      <w:pPr>
        <w:rPr>
          <w:rFonts w:eastAsiaTheme="minorEastAsia"/>
        </w:rPr>
      </w:pPr>
      <w:r>
        <w:rPr>
          <w:rFonts w:eastAsiaTheme="minorEastAsia"/>
        </w:rPr>
        <w:t>Step 2: find the second set of solutions.</w:t>
      </w:r>
    </w:p>
    <w:p w14:paraId="23B16BC4" w14:textId="13FFAC00" w:rsidR="00764898" w:rsidRDefault="00764898" w:rsidP="00FE4AD7">
      <w:pPr>
        <w:rPr>
          <w:rFonts w:eastAsiaTheme="minorEastAsia"/>
        </w:rPr>
      </w:pPr>
      <w:r>
        <w:rPr>
          <w:rFonts w:eastAsiaTheme="minorEastAsia"/>
        </w:rPr>
        <w:t xml:space="preserve">180- </w:t>
      </w:r>
      <w:r w:rsidRPr="00764898">
        <w:rPr>
          <w:rFonts w:eastAsiaTheme="minorEastAsia"/>
          <w:color w:val="00B0F0"/>
        </w:rPr>
        <w:t>53</w:t>
      </w:r>
      <w:r>
        <w:rPr>
          <w:rFonts w:eastAsiaTheme="minorEastAsia"/>
        </w:rPr>
        <w:t>= 127</w:t>
      </w:r>
      <w:r>
        <w:rPr>
          <w:rFonts w:eastAsiaTheme="minorEastAsia"/>
        </w:rPr>
        <w:tab/>
        <w:t>because 180 &gt; 127+30, we know we have a second triangle</w:t>
      </w:r>
    </w:p>
    <w:p w14:paraId="613C83AF" w14:textId="77777777" w:rsidR="00764898" w:rsidRDefault="00764898" w:rsidP="00FE4AD7">
      <w:pPr>
        <w:rPr>
          <w:rFonts w:eastAsiaTheme="minorEastAsia"/>
        </w:rPr>
      </w:pPr>
      <w:r>
        <w:t xml:space="preserve">New </w:t>
      </w:r>
      <m:oMath>
        <m:r>
          <w:rPr>
            <w:rFonts w:ascii="Cambria Math" w:hAnsi="Cambria Math"/>
          </w:rPr>
          <m:t xml:space="preserve">angle </m:t>
        </m:r>
        <m:r>
          <w:rPr>
            <w:rFonts w:ascii="Cambria Math" w:hAnsi="Cambria Math"/>
          </w:rPr>
          <m:t>2</m:t>
        </m:r>
        <m:r>
          <w:rPr>
            <w:rFonts w:ascii="Cambria Math" w:eastAsiaTheme="minorEastAsia" w:hAnsi="Cambria Math"/>
          </w:rPr>
          <m:t>=</m:t>
        </m:r>
        <m:r>
          <w:rPr>
            <w:rFonts w:ascii="Cambria Math" w:eastAsiaTheme="minorEastAsia" w:hAnsi="Cambria Math"/>
          </w:rPr>
          <m:t>127</m:t>
        </m:r>
        <m:r>
          <w:rPr>
            <w:rFonts w:ascii="Cambria Math" w:eastAsiaTheme="minorEastAsia" w:hAnsi="Cambria Math"/>
          </w:rPr>
          <m:t>°</m:t>
        </m:r>
      </m:oMath>
      <w:r>
        <w:rPr>
          <w:rFonts w:eastAsiaTheme="minorEastAsia"/>
        </w:rPr>
        <w:tab/>
      </w:r>
      <w:r>
        <w:rPr>
          <w:rFonts w:eastAsiaTheme="minorEastAsia"/>
        </w:rPr>
        <w:t>→</w:t>
      </w:r>
      <w:r w:rsidRPr="00764898">
        <w:rPr>
          <w:rFonts w:eastAsiaTheme="minorEastAsia"/>
        </w:rPr>
        <w:t xml:space="preserve"> </w:t>
      </w:r>
      <w:r>
        <w:rPr>
          <w:rFonts w:eastAsiaTheme="minorEastAsia"/>
        </w:rPr>
        <w:tab/>
        <w:t>side 3= 7</w:t>
      </w:r>
      <w:r>
        <w:rPr>
          <w:rFonts w:eastAsiaTheme="minorEastAsia"/>
        </w:rPr>
        <w:t>.8 in</w:t>
      </w:r>
      <w:r>
        <w:rPr>
          <w:rFonts w:eastAsiaTheme="minorEastAsia"/>
        </w:rPr>
        <w:tab/>
      </w:r>
      <m:oMath>
        <m:r>
          <w:rPr>
            <w:rFonts w:ascii="Cambria Math" w:eastAsiaTheme="minorEastAsia" w:hAnsi="Cambria Math"/>
          </w:rPr>
          <m:t>angle 3=</m:t>
        </m:r>
        <m:r>
          <w:rPr>
            <w:rFonts w:ascii="Cambria Math" w:eastAsiaTheme="minorEastAsia" w:hAnsi="Cambria Math"/>
          </w:rPr>
          <m:t>23</m:t>
        </m:r>
        <m:r>
          <w:rPr>
            <w:rFonts w:ascii="Cambria Math" w:eastAsiaTheme="minorEastAsia" w:hAnsi="Cambria Math"/>
          </w:rPr>
          <m:t>°</m:t>
        </m:r>
      </m:oMath>
    </w:p>
    <w:sectPr w:rsidR="00764898" w:rsidSect="000243CB">
      <w:type w:val="continuous"/>
      <w:pgSz w:w="12240" w:h="15840"/>
      <w:pgMar w:top="144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45ACB" w14:textId="77777777" w:rsidR="006C42F9" w:rsidRDefault="006C42F9" w:rsidP="00C7213B">
      <w:pPr>
        <w:spacing w:after="0" w:line="240" w:lineRule="auto"/>
      </w:pPr>
      <w:r>
        <w:separator/>
      </w:r>
    </w:p>
  </w:endnote>
  <w:endnote w:type="continuationSeparator" w:id="0">
    <w:p w14:paraId="17A2497F" w14:textId="77777777" w:rsidR="006C42F9" w:rsidRDefault="006C42F9" w:rsidP="00C72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512593"/>
      <w:docPartObj>
        <w:docPartGallery w:val="Page Numbers (Bottom of Page)"/>
        <w:docPartUnique/>
      </w:docPartObj>
    </w:sdtPr>
    <w:sdtEndPr>
      <w:rPr>
        <w:noProof/>
      </w:rPr>
    </w:sdtEndPr>
    <w:sdtContent>
      <w:p w14:paraId="004A9DE2" w14:textId="31CFE96B" w:rsidR="006C42F9" w:rsidRDefault="006C42F9">
        <w:pPr>
          <w:pStyle w:val="Footer"/>
          <w:jc w:val="right"/>
        </w:pPr>
        <w:r>
          <w:fldChar w:fldCharType="begin"/>
        </w:r>
        <w:r>
          <w:instrText xml:space="preserve"> PAGE   \* MERGEFORMAT </w:instrText>
        </w:r>
        <w:r>
          <w:fldChar w:fldCharType="separate"/>
        </w:r>
        <w:r w:rsidR="008E161D">
          <w:rPr>
            <w:noProof/>
          </w:rPr>
          <w:t>2</w:t>
        </w:r>
        <w:r>
          <w:rPr>
            <w:noProof/>
          </w:rPr>
          <w:fldChar w:fldCharType="end"/>
        </w:r>
      </w:p>
    </w:sdtContent>
  </w:sdt>
  <w:p w14:paraId="4997A584" w14:textId="77777777" w:rsidR="006C42F9" w:rsidRDefault="006C4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EF01E" w14:textId="77777777" w:rsidR="006C42F9" w:rsidRDefault="006C42F9" w:rsidP="00C7213B">
      <w:pPr>
        <w:spacing w:after="0" w:line="240" w:lineRule="auto"/>
      </w:pPr>
      <w:r>
        <w:separator/>
      </w:r>
    </w:p>
  </w:footnote>
  <w:footnote w:type="continuationSeparator" w:id="0">
    <w:p w14:paraId="3271AC59" w14:textId="77777777" w:rsidR="006C42F9" w:rsidRDefault="006C42F9" w:rsidP="00C721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9B2"/>
    <w:multiLevelType w:val="hybridMultilevel"/>
    <w:tmpl w:val="F44CC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2414C"/>
    <w:multiLevelType w:val="hybridMultilevel"/>
    <w:tmpl w:val="6F1885D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BC292D"/>
    <w:multiLevelType w:val="hybridMultilevel"/>
    <w:tmpl w:val="A0AA01FC"/>
    <w:lvl w:ilvl="0" w:tplc="C75A407E">
      <w:start w:val="1"/>
      <w:numFmt w:val="lowerLetter"/>
      <w:lvlText w:val="%1-"/>
      <w:lvlJc w:val="left"/>
      <w:pPr>
        <w:ind w:left="720" w:hanging="360"/>
      </w:pPr>
      <w:rPr>
        <w:rFonts w:eastAsiaTheme="minorEastAsia" w:hint="default"/>
        <w:color w:val="00B0F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E42E03"/>
    <w:multiLevelType w:val="hybridMultilevel"/>
    <w:tmpl w:val="AA74C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4269D5"/>
    <w:multiLevelType w:val="hybridMultilevel"/>
    <w:tmpl w:val="286C15E6"/>
    <w:lvl w:ilvl="0" w:tplc="0409000F">
      <w:start w:val="1"/>
      <w:numFmt w:val="decimal"/>
      <w:lvlText w:val="%1."/>
      <w:lvlJc w:val="left"/>
      <w:pPr>
        <w:ind w:left="720" w:hanging="360"/>
      </w:pPr>
      <w:rPr>
        <w:rFonts w:hint="default"/>
        <w:color w:val="7030A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6779B9"/>
    <w:multiLevelType w:val="hybridMultilevel"/>
    <w:tmpl w:val="02329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A373B"/>
    <w:multiLevelType w:val="hybridMultilevel"/>
    <w:tmpl w:val="4D9E3BF6"/>
    <w:lvl w:ilvl="0" w:tplc="474ED4F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992FC6"/>
    <w:multiLevelType w:val="hybridMultilevel"/>
    <w:tmpl w:val="88C8FCEA"/>
    <w:lvl w:ilvl="0" w:tplc="3B28F2D6">
      <w:start w:val="8"/>
      <w:numFmt w:val="lowerLetter"/>
      <w:lvlText w:val="%1-"/>
      <w:lvlJc w:val="left"/>
      <w:pPr>
        <w:ind w:left="720" w:hanging="360"/>
      </w:pPr>
      <w:rPr>
        <w:rFonts w:eastAsiaTheme="minorEastAsia"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AE045D"/>
    <w:multiLevelType w:val="hybridMultilevel"/>
    <w:tmpl w:val="1B109E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176584"/>
    <w:multiLevelType w:val="hybridMultilevel"/>
    <w:tmpl w:val="5AC6C466"/>
    <w:lvl w:ilvl="0" w:tplc="F678FFD0">
      <w:start w:val="3"/>
      <w:numFmt w:val="lowerLetter"/>
      <w:lvlText w:val="%1-"/>
      <w:lvlJc w:val="left"/>
      <w:pPr>
        <w:ind w:left="720" w:hanging="360"/>
      </w:pPr>
      <w:rPr>
        <w:rFonts w:eastAsiaTheme="minorEastAsia"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1"/>
  </w:num>
  <w:num w:numId="5">
    <w:abstractNumId w:val="2"/>
  </w:num>
  <w:num w:numId="6">
    <w:abstractNumId w:val="9"/>
  </w:num>
  <w:num w:numId="7">
    <w:abstractNumId w:val="7"/>
  </w:num>
  <w:num w:numId="8">
    <w:abstractNumId w:val="4"/>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FC4"/>
    <w:rsid w:val="000243CB"/>
    <w:rsid w:val="00025E79"/>
    <w:rsid w:val="00207FC4"/>
    <w:rsid w:val="00280949"/>
    <w:rsid w:val="00281F74"/>
    <w:rsid w:val="00333C20"/>
    <w:rsid w:val="004B7657"/>
    <w:rsid w:val="00517904"/>
    <w:rsid w:val="00555D9D"/>
    <w:rsid w:val="00564649"/>
    <w:rsid w:val="005A0E5B"/>
    <w:rsid w:val="006362C0"/>
    <w:rsid w:val="006C42F9"/>
    <w:rsid w:val="006F23E3"/>
    <w:rsid w:val="00764898"/>
    <w:rsid w:val="008E161D"/>
    <w:rsid w:val="009469C4"/>
    <w:rsid w:val="00A764BC"/>
    <w:rsid w:val="00B75569"/>
    <w:rsid w:val="00BA5E0F"/>
    <w:rsid w:val="00C7213B"/>
    <w:rsid w:val="00CD3341"/>
    <w:rsid w:val="00D17C27"/>
    <w:rsid w:val="00D24747"/>
    <w:rsid w:val="00D27810"/>
    <w:rsid w:val="00D7167D"/>
    <w:rsid w:val="00E44C01"/>
    <w:rsid w:val="00F20E5B"/>
    <w:rsid w:val="00FA4A8F"/>
    <w:rsid w:val="00FE4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B51C"/>
  <w15:chartTrackingRefBased/>
  <w15:docId w15:val="{7B5B1365-4B8E-48EF-811D-8BD99D73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7F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07F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7F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7FC4"/>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207FC4"/>
    <w:rPr>
      <w:rFonts w:asciiTheme="majorHAnsi" w:eastAsiaTheme="majorEastAsia" w:hAnsiTheme="majorHAnsi" w:cstheme="majorBidi"/>
      <w:color w:val="2E74B5" w:themeColor="accent1" w:themeShade="BF"/>
      <w:sz w:val="26"/>
      <w:szCs w:val="26"/>
    </w:rPr>
  </w:style>
  <w:style w:type="character" w:styleId="PlaceholderText">
    <w:name w:val="Placeholder Text"/>
    <w:basedOn w:val="DefaultParagraphFont"/>
    <w:uiPriority w:val="99"/>
    <w:semiHidden/>
    <w:rsid w:val="00207FC4"/>
    <w:rPr>
      <w:color w:val="808080"/>
    </w:rPr>
  </w:style>
  <w:style w:type="character" w:customStyle="1" w:styleId="Heading1Char">
    <w:name w:val="Heading 1 Char"/>
    <w:basedOn w:val="DefaultParagraphFont"/>
    <w:link w:val="Heading1"/>
    <w:uiPriority w:val="9"/>
    <w:rsid w:val="00207FC4"/>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207FC4"/>
    <w:pPr>
      <w:ind w:left="720"/>
      <w:contextualSpacing/>
    </w:pPr>
  </w:style>
  <w:style w:type="paragraph" w:styleId="Subtitle">
    <w:name w:val="Subtitle"/>
    <w:basedOn w:val="Normal"/>
    <w:next w:val="Normal"/>
    <w:link w:val="SubtitleChar"/>
    <w:uiPriority w:val="11"/>
    <w:qFormat/>
    <w:rsid w:val="00207F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07FC4"/>
    <w:rPr>
      <w:rFonts w:eastAsiaTheme="minorEastAsia"/>
      <w:color w:val="5A5A5A" w:themeColor="text1" w:themeTint="A5"/>
      <w:spacing w:val="15"/>
    </w:rPr>
  </w:style>
  <w:style w:type="table" w:styleId="TableGrid">
    <w:name w:val="Table Grid"/>
    <w:basedOn w:val="TableNormal"/>
    <w:uiPriority w:val="39"/>
    <w:rsid w:val="00B75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B7556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C721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213B"/>
  </w:style>
  <w:style w:type="paragraph" w:styleId="Footer">
    <w:name w:val="footer"/>
    <w:basedOn w:val="Normal"/>
    <w:link w:val="FooterChar"/>
    <w:uiPriority w:val="99"/>
    <w:unhideWhenUsed/>
    <w:rsid w:val="00C721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213B"/>
  </w:style>
  <w:style w:type="character" w:styleId="SubtleEmphasis">
    <w:name w:val="Subtle Emphasis"/>
    <w:basedOn w:val="DefaultParagraphFont"/>
    <w:uiPriority w:val="19"/>
    <w:qFormat/>
    <w:rsid w:val="00A764B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Data" Target="diagrams/data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diagramColors" Target="diagrams/colors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diagramQuickStyle" Target="diagrams/quickStyle1.xml"/><Relationship Id="rId10" Type="http://schemas.openxmlformats.org/officeDocument/2006/relationships/image" Target="media/image3.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ABA1EA-40F7-4B1B-9C99-075225373D4C}" type="doc">
      <dgm:prSet loTypeId="urn:microsoft.com/office/officeart/2005/8/layout/hierarchy1" loCatId="hierarchy" qsTypeId="urn:microsoft.com/office/officeart/2005/8/quickstyle/simple1" qsCatId="simple" csTypeId="urn:microsoft.com/office/officeart/2005/8/colors/accent5_5" csCatId="accent5" phldr="1"/>
      <dgm:spPr/>
      <dgm:t>
        <a:bodyPr/>
        <a:lstStyle/>
        <a:p>
          <a:endParaRPr lang="en-US"/>
        </a:p>
      </dgm:t>
    </dgm:pt>
    <dgm:pt modelId="{4AF8FEE9-C83D-43B9-9996-30445FF049D5}">
      <dgm:prSet phldrT="[Text]"/>
      <dgm:spPr/>
      <dgm:t>
        <a:bodyPr/>
        <a:lstStyle/>
        <a:p>
          <a:r>
            <a:rPr lang="en-US"/>
            <a:t>Angle 1</a:t>
          </a:r>
        </a:p>
      </dgm:t>
    </dgm:pt>
    <dgm:pt modelId="{441426E7-1B73-4F2E-B7CD-446868472927}" type="parTrans" cxnId="{F02A3060-3CBD-4D9D-9EC9-C1DB727DB735}">
      <dgm:prSet/>
      <dgm:spPr/>
      <dgm:t>
        <a:bodyPr/>
        <a:lstStyle/>
        <a:p>
          <a:endParaRPr lang="en-US"/>
        </a:p>
      </dgm:t>
    </dgm:pt>
    <dgm:pt modelId="{3893754E-5450-458C-A2AB-035E3A6ADD24}" type="sibTrans" cxnId="{F02A3060-3CBD-4D9D-9EC9-C1DB727DB735}">
      <dgm:prSet/>
      <dgm:spPr/>
      <dgm:t>
        <a:bodyPr/>
        <a:lstStyle/>
        <a:p>
          <a:endParaRPr lang="en-US"/>
        </a:p>
      </dgm:t>
    </dgm:pt>
    <dgm:pt modelId="{6C9F1AD8-5DA1-4F5B-8642-A236A51AB76B}" type="asst">
      <dgm:prSet phldrT="[Text]"/>
      <dgm:spPr/>
      <dgm:t>
        <a:bodyPr/>
        <a:lstStyle/>
        <a:p>
          <a:r>
            <a:rPr lang="en-US"/>
            <a:t>Acute</a:t>
          </a:r>
        </a:p>
      </dgm:t>
    </dgm:pt>
    <dgm:pt modelId="{1AADA575-EB6B-4704-9CB0-A14A32374EA0}" type="parTrans" cxnId="{C1CA038A-94FE-49EC-9841-8431D7CE2BE9}">
      <dgm:prSet/>
      <dgm:spPr/>
      <dgm:t>
        <a:bodyPr/>
        <a:lstStyle/>
        <a:p>
          <a:endParaRPr lang="en-US"/>
        </a:p>
      </dgm:t>
    </dgm:pt>
    <dgm:pt modelId="{ABC5012B-F432-4DF5-9AB9-A00AC0D0B805}" type="sibTrans" cxnId="{C1CA038A-94FE-49EC-9841-8431D7CE2BE9}">
      <dgm:prSet/>
      <dgm:spPr/>
      <dgm:t>
        <a:bodyPr/>
        <a:lstStyle/>
        <a:p>
          <a:endParaRPr lang="en-US"/>
        </a:p>
      </dgm:t>
    </dgm:pt>
    <dgm:pt modelId="{C188C55E-701A-41D5-83CA-9A0AEB393D61}" type="asst">
      <dgm:prSet/>
      <dgm:spPr/>
      <dgm:t>
        <a:bodyPr/>
        <a:lstStyle/>
        <a:p>
          <a:r>
            <a:rPr lang="en-US"/>
            <a:t>Obtuse</a:t>
          </a:r>
        </a:p>
      </dgm:t>
    </dgm:pt>
    <dgm:pt modelId="{6042E7AA-809F-46B9-AC55-AE79D52996A8}" type="parTrans" cxnId="{238DA05A-4462-48F7-A77E-6673F2DBA331}">
      <dgm:prSet/>
      <dgm:spPr/>
      <dgm:t>
        <a:bodyPr/>
        <a:lstStyle/>
        <a:p>
          <a:endParaRPr lang="en-US"/>
        </a:p>
      </dgm:t>
    </dgm:pt>
    <dgm:pt modelId="{543097F8-DA54-4B09-8589-88B3B686EC93}" type="sibTrans" cxnId="{238DA05A-4462-48F7-A77E-6673F2DBA331}">
      <dgm:prSet/>
      <dgm:spPr/>
      <dgm:t>
        <a:bodyPr/>
        <a:lstStyle/>
        <a:p>
          <a:endParaRPr lang="en-US"/>
        </a:p>
      </dgm:t>
    </dgm:pt>
    <dgm:pt modelId="{196E1E53-C564-4305-A6D5-3B59175CE1AF}" type="asst">
      <dgm:prSet/>
      <dgm:spPr/>
      <dgm:t>
        <a:bodyPr/>
        <a:lstStyle/>
        <a:p>
          <a:r>
            <a:rPr lang="en-US"/>
            <a:t>Find the height h=side 2*sin(angle 1)</a:t>
          </a:r>
        </a:p>
      </dgm:t>
    </dgm:pt>
    <dgm:pt modelId="{EAF12605-DEEA-424B-B2D1-840836F3C34C}" type="parTrans" cxnId="{45908ED8-94DA-46AE-86AF-9B2258C16834}">
      <dgm:prSet/>
      <dgm:spPr/>
      <dgm:t>
        <a:bodyPr/>
        <a:lstStyle/>
        <a:p>
          <a:endParaRPr lang="en-US"/>
        </a:p>
      </dgm:t>
    </dgm:pt>
    <dgm:pt modelId="{9450E640-831A-4AAC-8F51-A22341B11250}" type="sibTrans" cxnId="{45908ED8-94DA-46AE-86AF-9B2258C16834}">
      <dgm:prSet/>
      <dgm:spPr/>
      <dgm:t>
        <a:bodyPr/>
        <a:lstStyle/>
        <a:p>
          <a:endParaRPr lang="en-US"/>
        </a:p>
      </dgm:t>
    </dgm:pt>
    <dgm:pt modelId="{3FD04D20-4EF8-4E28-891C-EC5737CC26DE}" type="asst">
      <dgm:prSet/>
      <dgm:spPr/>
      <dgm:t>
        <a:bodyPr/>
        <a:lstStyle/>
        <a:p>
          <a:r>
            <a:rPr lang="en-US"/>
            <a:t>side 1&lt;h</a:t>
          </a:r>
        </a:p>
      </dgm:t>
    </dgm:pt>
    <dgm:pt modelId="{0F77696F-9390-4E28-A0D2-7089E853FD55}" type="parTrans" cxnId="{F7F7A384-D9EC-46E2-AF4A-19A3173B0DA7}">
      <dgm:prSet/>
      <dgm:spPr/>
      <dgm:t>
        <a:bodyPr/>
        <a:lstStyle/>
        <a:p>
          <a:endParaRPr lang="en-US"/>
        </a:p>
      </dgm:t>
    </dgm:pt>
    <dgm:pt modelId="{254518B5-4C76-48DC-A625-565309756F44}" type="sibTrans" cxnId="{F7F7A384-D9EC-46E2-AF4A-19A3173B0DA7}">
      <dgm:prSet/>
      <dgm:spPr/>
      <dgm:t>
        <a:bodyPr/>
        <a:lstStyle/>
        <a:p>
          <a:endParaRPr lang="en-US"/>
        </a:p>
      </dgm:t>
    </dgm:pt>
    <dgm:pt modelId="{43C5F951-4B44-428A-9299-163D090FA108}" type="asst">
      <dgm:prSet/>
      <dgm:spPr/>
      <dgm:t>
        <a:bodyPr/>
        <a:lstStyle/>
        <a:p>
          <a:r>
            <a:rPr lang="en-US"/>
            <a:t>side 1=h</a:t>
          </a:r>
        </a:p>
      </dgm:t>
    </dgm:pt>
    <dgm:pt modelId="{B51E222B-1613-4F90-B575-493FDFAC58B7}" type="parTrans" cxnId="{B964BE65-F406-42A3-9BA5-CF8EAE4EC813}">
      <dgm:prSet/>
      <dgm:spPr/>
      <dgm:t>
        <a:bodyPr/>
        <a:lstStyle/>
        <a:p>
          <a:endParaRPr lang="en-US"/>
        </a:p>
      </dgm:t>
    </dgm:pt>
    <dgm:pt modelId="{4F3DAFBD-0809-41EF-9F7A-1705F76280F2}" type="sibTrans" cxnId="{B964BE65-F406-42A3-9BA5-CF8EAE4EC813}">
      <dgm:prSet/>
      <dgm:spPr/>
      <dgm:t>
        <a:bodyPr/>
        <a:lstStyle/>
        <a:p>
          <a:endParaRPr lang="en-US"/>
        </a:p>
      </dgm:t>
    </dgm:pt>
    <dgm:pt modelId="{26098DE8-9751-43B8-B859-71922F9442C4}" type="asst">
      <dgm:prSet/>
      <dgm:spPr/>
      <dgm:t>
        <a:bodyPr/>
        <a:lstStyle/>
        <a:p>
          <a:r>
            <a:rPr lang="en-US"/>
            <a:t>side1&gt;side2</a:t>
          </a:r>
        </a:p>
      </dgm:t>
    </dgm:pt>
    <dgm:pt modelId="{0A12D4F8-2FD0-4D2F-85F7-8AAB44E38020}" type="parTrans" cxnId="{808A4EEB-18FF-4919-9EFA-7E1DDCC232F1}">
      <dgm:prSet/>
      <dgm:spPr/>
      <dgm:t>
        <a:bodyPr/>
        <a:lstStyle/>
        <a:p>
          <a:endParaRPr lang="en-US"/>
        </a:p>
      </dgm:t>
    </dgm:pt>
    <dgm:pt modelId="{53E0D3E3-991A-4DEF-BACC-C99252CF1784}" type="sibTrans" cxnId="{808A4EEB-18FF-4919-9EFA-7E1DDCC232F1}">
      <dgm:prSet/>
      <dgm:spPr/>
      <dgm:t>
        <a:bodyPr/>
        <a:lstStyle/>
        <a:p>
          <a:endParaRPr lang="en-US"/>
        </a:p>
      </dgm:t>
    </dgm:pt>
    <dgm:pt modelId="{8EB73AF1-1DF5-408A-AB10-C18F3A121251}" type="asst">
      <dgm:prSet/>
      <dgm:spPr/>
      <dgm:t>
        <a:bodyPr/>
        <a:lstStyle/>
        <a:p>
          <a:r>
            <a:rPr lang="en-US"/>
            <a:t>no solution</a:t>
          </a:r>
        </a:p>
      </dgm:t>
    </dgm:pt>
    <dgm:pt modelId="{71A355E8-FD65-4CC7-B3C7-676ABBF72910}" type="parTrans" cxnId="{077EB4E5-34A2-4DBD-8DDC-4D03DCC7CADE}">
      <dgm:prSet/>
      <dgm:spPr/>
      <dgm:t>
        <a:bodyPr/>
        <a:lstStyle/>
        <a:p>
          <a:endParaRPr lang="en-US"/>
        </a:p>
      </dgm:t>
    </dgm:pt>
    <dgm:pt modelId="{30507854-78ED-46BC-A1C1-7FFEAC891EAC}" type="sibTrans" cxnId="{077EB4E5-34A2-4DBD-8DDC-4D03DCC7CADE}">
      <dgm:prSet/>
      <dgm:spPr/>
      <dgm:t>
        <a:bodyPr/>
        <a:lstStyle/>
        <a:p>
          <a:endParaRPr lang="en-US"/>
        </a:p>
      </dgm:t>
    </dgm:pt>
    <dgm:pt modelId="{0CC74733-C46A-4B14-8A62-15D085041A17}" type="asst">
      <dgm:prSet/>
      <dgm:spPr/>
      <dgm:t>
        <a:bodyPr/>
        <a:lstStyle/>
        <a:p>
          <a:r>
            <a:rPr lang="en-US"/>
            <a:t>1 solution</a:t>
          </a:r>
        </a:p>
      </dgm:t>
    </dgm:pt>
    <dgm:pt modelId="{91BD37AA-9FF4-4A5C-A197-55690F024EE3}" type="parTrans" cxnId="{7D304DC9-4E1A-4232-80F2-8AA9F4B380DB}">
      <dgm:prSet/>
      <dgm:spPr/>
      <dgm:t>
        <a:bodyPr/>
        <a:lstStyle/>
        <a:p>
          <a:endParaRPr lang="en-US"/>
        </a:p>
      </dgm:t>
    </dgm:pt>
    <dgm:pt modelId="{60839F6D-A978-472F-B511-80CF4BAFF3B2}" type="sibTrans" cxnId="{7D304DC9-4E1A-4232-80F2-8AA9F4B380DB}">
      <dgm:prSet/>
      <dgm:spPr/>
      <dgm:t>
        <a:bodyPr/>
        <a:lstStyle/>
        <a:p>
          <a:endParaRPr lang="en-US"/>
        </a:p>
      </dgm:t>
    </dgm:pt>
    <dgm:pt modelId="{C058A01C-BCCF-4DCF-B8B4-15E05060FB4F}" type="asst">
      <dgm:prSet/>
      <dgm:spPr/>
      <dgm:t>
        <a:bodyPr/>
        <a:lstStyle/>
        <a:p>
          <a:r>
            <a:rPr lang="en-US"/>
            <a:t>h&lt;side1&lt;side 2</a:t>
          </a:r>
        </a:p>
      </dgm:t>
    </dgm:pt>
    <dgm:pt modelId="{1710CEDB-2C31-4C38-9BA7-807339877975}" type="parTrans" cxnId="{2672EFDA-66B4-40D8-B43C-C68CFB4A2C95}">
      <dgm:prSet/>
      <dgm:spPr/>
      <dgm:t>
        <a:bodyPr/>
        <a:lstStyle/>
        <a:p>
          <a:endParaRPr lang="en-US"/>
        </a:p>
      </dgm:t>
    </dgm:pt>
    <dgm:pt modelId="{39598231-7DF1-46E4-8A99-37DF0E475DB6}" type="sibTrans" cxnId="{2672EFDA-66B4-40D8-B43C-C68CFB4A2C95}">
      <dgm:prSet/>
      <dgm:spPr/>
      <dgm:t>
        <a:bodyPr/>
        <a:lstStyle/>
        <a:p>
          <a:endParaRPr lang="en-US"/>
        </a:p>
      </dgm:t>
    </dgm:pt>
    <dgm:pt modelId="{1D42D2BC-5058-4042-A2FC-EDB186097404}" type="asst">
      <dgm:prSet/>
      <dgm:spPr/>
      <dgm:t>
        <a:bodyPr/>
        <a:lstStyle/>
        <a:p>
          <a:r>
            <a:rPr lang="en-US"/>
            <a:t>2 solutions!</a:t>
          </a:r>
        </a:p>
      </dgm:t>
    </dgm:pt>
    <dgm:pt modelId="{EC7D4135-83FC-426C-8839-3D3E15883E37}" type="parTrans" cxnId="{37AD959A-552B-4C71-93E6-BDEC6C107572}">
      <dgm:prSet/>
      <dgm:spPr/>
      <dgm:t>
        <a:bodyPr/>
        <a:lstStyle/>
        <a:p>
          <a:endParaRPr lang="en-US"/>
        </a:p>
      </dgm:t>
    </dgm:pt>
    <dgm:pt modelId="{F61E7FBC-8072-4C6D-A0AF-7C6F9E0FF3BA}" type="sibTrans" cxnId="{37AD959A-552B-4C71-93E6-BDEC6C107572}">
      <dgm:prSet/>
      <dgm:spPr/>
      <dgm:t>
        <a:bodyPr/>
        <a:lstStyle/>
        <a:p>
          <a:endParaRPr lang="en-US"/>
        </a:p>
      </dgm:t>
    </dgm:pt>
    <dgm:pt modelId="{F915108C-67DE-49F3-89C1-EBF71DB127E0}" type="asst">
      <dgm:prSet/>
      <dgm:spPr/>
      <dgm:t>
        <a:bodyPr/>
        <a:lstStyle/>
        <a:p>
          <a:r>
            <a:rPr lang="en-US"/>
            <a:t>1 solution</a:t>
          </a:r>
        </a:p>
      </dgm:t>
    </dgm:pt>
    <dgm:pt modelId="{E18E508B-21AB-42F7-8A39-BAF9BCC58747}" type="parTrans" cxnId="{7D08DC80-A46F-404D-8F67-FB723CBEB32F}">
      <dgm:prSet/>
      <dgm:spPr/>
      <dgm:t>
        <a:bodyPr/>
        <a:lstStyle/>
        <a:p>
          <a:endParaRPr lang="en-US"/>
        </a:p>
      </dgm:t>
    </dgm:pt>
    <dgm:pt modelId="{EB451D14-EE58-4CDA-9C95-B0E94D9F7D6B}" type="sibTrans" cxnId="{7D08DC80-A46F-404D-8F67-FB723CBEB32F}">
      <dgm:prSet/>
      <dgm:spPr/>
      <dgm:t>
        <a:bodyPr/>
        <a:lstStyle/>
        <a:p>
          <a:endParaRPr lang="en-US"/>
        </a:p>
      </dgm:t>
    </dgm:pt>
    <dgm:pt modelId="{8F2829B7-25F8-4B8D-AB76-C659C0049C58}" type="asst">
      <dgm:prSet/>
      <dgm:spPr/>
      <dgm:t>
        <a:bodyPr/>
        <a:lstStyle/>
        <a:p>
          <a:r>
            <a:rPr lang="en-US"/>
            <a:t>side 1&lt;= side2</a:t>
          </a:r>
        </a:p>
      </dgm:t>
    </dgm:pt>
    <dgm:pt modelId="{C8F2205E-CB3B-47D7-A22F-0B7778F09859}" type="parTrans" cxnId="{167FBEE5-5042-4557-B313-39FBCCF867F3}">
      <dgm:prSet/>
      <dgm:spPr/>
      <dgm:t>
        <a:bodyPr/>
        <a:lstStyle/>
        <a:p>
          <a:endParaRPr lang="en-US"/>
        </a:p>
      </dgm:t>
    </dgm:pt>
    <dgm:pt modelId="{BBD517A5-98FA-428B-B30C-119EB9108641}" type="sibTrans" cxnId="{167FBEE5-5042-4557-B313-39FBCCF867F3}">
      <dgm:prSet/>
      <dgm:spPr/>
      <dgm:t>
        <a:bodyPr/>
        <a:lstStyle/>
        <a:p>
          <a:endParaRPr lang="en-US"/>
        </a:p>
      </dgm:t>
    </dgm:pt>
    <dgm:pt modelId="{6EA6AF0F-BC58-481B-95AC-1B3C4AB23E10}" type="asst">
      <dgm:prSet/>
      <dgm:spPr/>
      <dgm:t>
        <a:bodyPr/>
        <a:lstStyle/>
        <a:p>
          <a:r>
            <a:rPr lang="en-US"/>
            <a:t>no solution</a:t>
          </a:r>
        </a:p>
      </dgm:t>
    </dgm:pt>
    <dgm:pt modelId="{45567F54-7827-4627-85A8-AC7D60657015}" type="parTrans" cxnId="{E77969D4-2AAA-4441-9432-704B77EC526E}">
      <dgm:prSet/>
      <dgm:spPr/>
      <dgm:t>
        <a:bodyPr/>
        <a:lstStyle/>
        <a:p>
          <a:endParaRPr lang="en-US"/>
        </a:p>
      </dgm:t>
    </dgm:pt>
    <dgm:pt modelId="{AC415A3F-D0FA-45F5-BB17-6D470ACD5064}" type="sibTrans" cxnId="{E77969D4-2AAA-4441-9432-704B77EC526E}">
      <dgm:prSet/>
      <dgm:spPr/>
      <dgm:t>
        <a:bodyPr/>
        <a:lstStyle/>
        <a:p>
          <a:endParaRPr lang="en-US"/>
        </a:p>
      </dgm:t>
    </dgm:pt>
    <dgm:pt modelId="{24607211-A0E9-4815-A69E-C7BDFE7CFC14}" type="asst">
      <dgm:prSet/>
      <dgm:spPr/>
      <dgm:t>
        <a:bodyPr/>
        <a:lstStyle/>
        <a:p>
          <a:r>
            <a:rPr lang="en-US"/>
            <a:t>side 1&gt; side 2</a:t>
          </a:r>
        </a:p>
      </dgm:t>
    </dgm:pt>
    <dgm:pt modelId="{4BDBCD83-E4B6-430E-86BF-2CAE6F0F48F1}" type="parTrans" cxnId="{D4E6AF4C-22C9-44B1-8182-684DDBDDE731}">
      <dgm:prSet/>
      <dgm:spPr/>
      <dgm:t>
        <a:bodyPr/>
        <a:lstStyle/>
        <a:p>
          <a:endParaRPr lang="en-US"/>
        </a:p>
      </dgm:t>
    </dgm:pt>
    <dgm:pt modelId="{929BA8D3-1271-4C4B-B202-4F2107248CC4}" type="sibTrans" cxnId="{D4E6AF4C-22C9-44B1-8182-684DDBDDE731}">
      <dgm:prSet/>
      <dgm:spPr/>
      <dgm:t>
        <a:bodyPr/>
        <a:lstStyle/>
        <a:p>
          <a:endParaRPr lang="en-US"/>
        </a:p>
      </dgm:t>
    </dgm:pt>
    <dgm:pt modelId="{89F2B0A2-DF59-49C1-B434-92E5AB7DACE4}" type="asst">
      <dgm:prSet/>
      <dgm:spPr/>
      <dgm:t>
        <a:bodyPr/>
        <a:lstStyle/>
        <a:p>
          <a:r>
            <a:rPr lang="en-US"/>
            <a:t>1 solution</a:t>
          </a:r>
        </a:p>
      </dgm:t>
    </dgm:pt>
    <dgm:pt modelId="{C35C7956-523B-4D10-B65E-F2EB956F79BF}" type="parTrans" cxnId="{A4E34C8B-6431-4734-B498-95C6DD788BBC}">
      <dgm:prSet/>
      <dgm:spPr/>
      <dgm:t>
        <a:bodyPr/>
        <a:lstStyle/>
        <a:p>
          <a:endParaRPr lang="en-US"/>
        </a:p>
      </dgm:t>
    </dgm:pt>
    <dgm:pt modelId="{E81A2527-2999-41E9-B48C-ED7C03D82062}" type="sibTrans" cxnId="{A4E34C8B-6431-4734-B498-95C6DD788BBC}">
      <dgm:prSet/>
      <dgm:spPr/>
      <dgm:t>
        <a:bodyPr/>
        <a:lstStyle/>
        <a:p>
          <a:endParaRPr lang="en-US"/>
        </a:p>
      </dgm:t>
    </dgm:pt>
    <dgm:pt modelId="{4D83B91E-77CB-41ED-90DA-11857D922B79}" type="pres">
      <dgm:prSet presAssocID="{7DABA1EA-40F7-4B1B-9C99-075225373D4C}" presName="hierChild1" presStyleCnt="0">
        <dgm:presLayoutVars>
          <dgm:chPref val="1"/>
          <dgm:dir/>
          <dgm:animOne val="branch"/>
          <dgm:animLvl val="lvl"/>
          <dgm:resizeHandles/>
        </dgm:presLayoutVars>
      </dgm:prSet>
      <dgm:spPr/>
      <dgm:t>
        <a:bodyPr/>
        <a:lstStyle/>
        <a:p>
          <a:endParaRPr lang="en-US"/>
        </a:p>
      </dgm:t>
    </dgm:pt>
    <dgm:pt modelId="{F1C0595F-30D1-4BF1-9EA7-A62F9F3AE40F}" type="pres">
      <dgm:prSet presAssocID="{4AF8FEE9-C83D-43B9-9996-30445FF049D5}" presName="hierRoot1" presStyleCnt="0"/>
      <dgm:spPr/>
    </dgm:pt>
    <dgm:pt modelId="{4199E7C9-9923-44E7-A8AC-0C4B590C3BA5}" type="pres">
      <dgm:prSet presAssocID="{4AF8FEE9-C83D-43B9-9996-30445FF049D5}" presName="composite" presStyleCnt="0"/>
      <dgm:spPr/>
    </dgm:pt>
    <dgm:pt modelId="{6AFF319E-C7E5-4C5D-880A-8252694831B6}" type="pres">
      <dgm:prSet presAssocID="{4AF8FEE9-C83D-43B9-9996-30445FF049D5}" presName="background" presStyleLbl="node0" presStyleIdx="0" presStyleCnt="1"/>
      <dgm:spPr/>
    </dgm:pt>
    <dgm:pt modelId="{87A4EB7A-D1AE-4CE8-B9BD-B8AA121FEABA}" type="pres">
      <dgm:prSet presAssocID="{4AF8FEE9-C83D-43B9-9996-30445FF049D5}" presName="text" presStyleLbl="fgAcc0" presStyleIdx="0" presStyleCnt="1">
        <dgm:presLayoutVars>
          <dgm:chPref val="3"/>
        </dgm:presLayoutVars>
      </dgm:prSet>
      <dgm:spPr/>
      <dgm:t>
        <a:bodyPr/>
        <a:lstStyle/>
        <a:p>
          <a:endParaRPr lang="en-US"/>
        </a:p>
      </dgm:t>
    </dgm:pt>
    <dgm:pt modelId="{72F11DE9-5785-4969-A6FA-EAE143575598}" type="pres">
      <dgm:prSet presAssocID="{4AF8FEE9-C83D-43B9-9996-30445FF049D5}" presName="hierChild2" presStyleCnt="0"/>
      <dgm:spPr/>
    </dgm:pt>
    <dgm:pt modelId="{3CC5928A-2625-4C9E-AE84-CCB8616D0B45}" type="pres">
      <dgm:prSet presAssocID="{1AADA575-EB6B-4704-9CB0-A14A32374EA0}" presName="Name10" presStyleLbl="parChTrans1D2" presStyleIdx="0" presStyleCnt="2"/>
      <dgm:spPr/>
      <dgm:t>
        <a:bodyPr/>
        <a:lstStyle/>
        <a:p>
          <a:endParaRPr lang="en-US"/>
        </a:p>
      </dgm:t>
    </dgm:pt>
    <dgm:pt modelId="{7E677852-0703-4421-9061-0B745E1D40DF}" type="pres">
      <dgm:prSet presAssocID="{6C9F1AD8-5DA1-4F5B-8642-A236A51AB76B}" presName="hierRoot2" presStyleCnt="0"/>
      <dgm:spPr/>
    </dgm:pt>
    <dgm:pt modelId="{1C436C5D-8395-45E7-9EE6-2549DC7B595E}" type="pres">
      <dgm:prSet presAssocID="{6C9F1AD8-5DA1-4F5B-8642-A236A51AB76B}" presName="composite2" presStyleCnt="0"/>
      <dgm:spPr/>
    </dgm:pt>
    <dgm:pt modelId="{355FFD84-97EF-4B4A-8CA2-97414B10A64B}" type="pres">
      <dgm:prSet presAssocID="{6C9F1AD8-5DA1-4F5B-8642-A236A51AB76B}" presName="background2" presStyleLbl="asst1" presStyleIdx="0" presStyleCnt="15"/>
      <dgm:spPr/>
    </dgm:pt>
    <dgm:pt modelId="{1A8ADB40-A9CE-45DF-A080-D9457ED5710C}" type="pres">
      <dgm:prSet presAssocID="{6C9F1AD8-5DA1-4F5B-8642-A236A51AB76B}" presName="text2" presStyleLbl="fgAcc2" presStyleIdx="0" presStyleCnt="2">
        <dgm:presLayoutVars>
          <dgm:chPref val="3"/>
        </dgm:presLayoutVars>
      </dgm:prSet>
      <dgm:spPr/>
      <dgm:t>
        <a:bodyPr/>
        <a:lstStyle/>
        <a:p>
          <a:endParaRPr lang="en-US"/>
        </a:p>
      </dgm:t>
    </dgm:pt>
    <dgm:pt modelId="{20A71AE8-C2DC-4A74-B51B-C0E27BFBE7D4}" type="pres">
      <dgm:prSet presAssocID="{6C9F1AD8-5DA1-4F5B-8642-A236A51AB76B}" presName="hierChild3" presStyleCnt="0"/>
      <dgm:spPr/>
    </dgm:pt>
    <dgm:pt modelId="{E7390C07-DB79-4059-8658-F0042D4793EC}" type="pres">
      <dgm:prSet presAssocID="{EAF12605-DEEA-424B-B2D1-840836F3C34C}" presName="Name17" presStyleLbl="parChTrans1D3" presStyleIdx="0" presStyleCnt="3"/>
      <dgm:spPr/>
      <dgm:t>
        <a:bodyPr/>
        <a:lstStyle/>
        <a:p>
          <a:endParaRPr lang="en-US"/>
        </a:p>
      </dgm:t>
    </dgm:pt>
    <dgm:pt modelId="{74F09AF4-ACEE-4A5C-A1FD-560A3E741FA8}" type="pres">
      <dgm:prSet presAssocID="{196E1E53-C564-4305-A6D5-3B59175CE1AF}" presName="hierRoot3" presStyleCnt="0"/>
      <dgm:spPr/>
    </dgm:pt>
    <dgm:pt modelId="{27332F09-F506-44CF-A623-20A81524FB4A}" type="pres">
      <dgm:prSet presAssocID="{196E1E53-C564-4305-A6D5-3B59175CE1AF}" presName="composite3" presStyleCnt="0"/>
      <dgm:spPr/>
    </dgm:pt>
    <dgm:pt modelId="{B9A466DA-844D-4F1D-A337-DF32536D734B}" type="pres">
      <dgm:prSet presAssocID="{196E1E53-C564-4305-A6D5-3B59175CE1AF}" presName="background3" presStyleLbl="asst1" presStyleIdx="1" presStyleCnt="15"/>
      <dgm:spPr/>
    </dgm:pt>
    <dgm:pt modelId="{1987AEF7-6911-4D97-A0CE-8EEAF479C35C}" type="pres">
      <dgm:prSet presAssocID="{196E1E53-C564-4305-A6D5-3B59175CE1AF}" presName="text3" presStyleLbl="fgAcc3" presStyleIdx="0" presStyleCnt="3">
        <dgm:presLayoutVars>
          <dgm:chPref val="3"/>
        </dgm:presLayoutVars>
      </dgm:prSet>
      <dgm:spPr/>
      <dgm:t>
        <a:bodyPr/>
        <a:lstStyle/>
        <a:p>
          <a:endParaRPr lang="en-US"/>
        </a:p>
      </dgm:t>
    </dgm:pt>
    <dgm:pt modelId="{7F934E08-0C3D-455B-82F2-213D08D1BADC}" type="pres">
      <dgm:prSet presAssocID="{196E1E53-C564-4305-A6D5-3B59175CE1AF}" presName="hierChild4" presStyleCnt="0"/>
      <dgm:spPr/>
    </dgm:pt>
    <dgm:pt modelId="{875647B9-E56E-4EE4-BF3E-F0758C3EDEDB}" type="pres">
      <dgm:prSet presAssocID="{0F77696F-9390-4E28-A0D2-7089E853FD55}" presName="Name23" presStyleLbl="parChTrans1D4" presStyleIdx="0" presStyleCnt="10"/>
      <dgm:spPr/>
      <dgm:t>
        <a:bodyPr/>
        <a:lstStyle/>
        <a:p>
          <a:endParaRPr lang="en-US"/>
        </a:p>
      </dgm:t>
    </dgm:pt>
    <dgm:pt modelId="{88D98AE2-23CF-4005-883B-0CB195CFDDF6}" type="pres">
      <dgm:prSet presAssocID="{3FD04D20-4EF8-4E28-891C-EC5737CC26DE}" presName="hierRoot4" presStyleCnt="0"/>
      <dgm:spPr/>
    </dgm:pt>
    <dgm:pt modelId="{B786E440-3A87-4045-B6E0-3EEDAE6BBA92}" type="pres">
      <dgm:prSet presAssocID="{3FD04D20-4EF8-4E28-891C-EC5737CC26DE}" presName="composite4" presStyleCnt="0"/>
      <dgm:spPr/>
    </dgm:pt>
    <dgm:pt modelId="{35D57B93-D9AB-48D8-AB74-4F369F05E9AA}" type="pres">
      <dgm:prSet presAssocID="{3FD04D20-4EF8-4E28-891C-EC5737CC26DE}" presName="background4" presStyleLbl="asst1" presStyleIdx="2" presStyleCnt="15"/>
      <dgm:spPr/>
    </dgm:pt>
    <dgm:pt modelId="{4A12ACA2-CF8F-455B-BB78-2C5C7FE565E2}" type="pres">
      <dgm:prSet presAssocID="{3FD04D20-4EF8-4E28-891C-EC5737CC26DE}" presName="text4" presStyleLbl="fgAcc4" presStyleIdx="0" presStyleCnt="10">
        <dgm:presLayoutVars>
          <dgm:chPref val="3"/>
        </dgm:presLayoutVars>
      </dgm:prSet>
      <dgm:spPr/>
      <dgm:t>
        <a:bodyPr/>
        <a:lstStyle/>
        <a:p>
          <a:endParaRPr lang="en-US"/>
        </a:p>
      </dgm:t>
    </dgm:pt>
    <dgm:pt modelId="{F5128838-D18C-4BCD-BF60-6BA61838C7A8}" type="pres">
      <dgm:prSet presAssocID="{3FD04D20-4EF8-4E28-891C-EC5737CC26DE}" presName="hierChild5" presStyleCnt="0"/>
      <dgm:spPr/>
    </dgm:pt>
    <dgm:pt modelId="{8A27D93C-B674-43DF-8FF6-CC1354127876}" type="pres">
      <dgm:prSet presAssocID="{71A355E8-FD65-4CC7-B3C7-676ABBF72910}" presName="Name23" presStyleLbl="parChTrans1D4" presStyleIdx="1" presStyleCnt="10"/>
      <dgm:spPr/>
      <dgm:t>
        <a:bodyPr/>
        <a:lstStyle/>
        <a:p>
          <a:endParaRPr lang="en-US"/>
        </a:p>
      </dgm:t>
    </dgm:pt>
    <dgm:pt modelId="{563CA44A-E19D-436D-A783-066664A44D8F}" type="pres">
      <dgm:prSet presAssocID="{8EB73AF1-1DF5-408A-AB10-C18F3A121251}" presName="hierRoot4" presStyleCnt="0"/>
      <dgm:spPr/>
    </dgm:pt>
    <dgm:pt modelId="{49D71E10-5491-4978-A23E-BC72BC30A1CC}" type="pres">
      <dgm:prSet presAssocID="{8EB73AF1-1DF5-408A-AB10-C18F3A121251}" presName="composite4" presStyleCnt="0"/>
      <dgm:spPr/>
    </dgm:pt>
    <dgm:pt modelId="{522D1E3A-93BD-4E07-8F0E-640FF89CB8F7}" type="pres">
      <dgm:prSet presAssocID="{8EB73AF1-1DF5-408A-AB10-C18F3A121251}" presName="background4" presStyleLbl="asst1" presStyleIdx="3" presStyleCnt="15"/>
      <dgm:spPr/>
    </dgm:pt>
    <dgm:pt modelId="{16D3ACA2-2036-4C3F-AE3E-CC5499578A9C}" type="pres">
      <dgm:prSet presAssocID="{8EB73AF1-1DF5-408A-AB10-C18F3A121251}" presName="text4" presStyleLbl="fgAcc4" presStyleIdx="1" presStyleCnt="10">
        <dgm:presLayoutVars>
          <dgm:chPref val="3"/>
        </dgm:presLayoutVars>
      </dgm:prSet>
      <dgm:spPr/>
      <dgm:t>
        <a:bodyPr/>
        <a:lstStyle/>
        <a:p>
          <a:endParaRPr lang="en-US"/>
        </a:p>
      </dgm:t>
    </dgm:pt>
    <dgm:pt modelId="{7E9CABB1-FA6F-4EA1-A7D0-9A79E1124C4D}" type="pres">
      <dgm:prSet presAssocID="{8EB73AF1-1DF5-408A-AB10-C18F3A121251}" presName="hierChild5" presStyleCnt="0"/>
      <dgm:spPr/>
    </dgm:pt>
    <dgm:pt modelId="{9EBBE0CD-9E44-44DD-87C6-17AD657DB9EB}" type="pres">
      <dgm:prSet presAssocID="{B51E222B-1613-4F90-B575-493FDFAC58B7}" presName="Name23" presStyleLbl="parChTrans1D4" presStyleIdx="2" presStyleCnt="10"/>
      <dgm:spPr/>
      <dgm:t>
        <a:bodyPr/>
        <a:lstStyle/>
        <a:p>
          <a:endParaRPr lang="en-US"/>
        </a:p>
      </dgm:t>
    </dgm:pt>
    <dgm:pt modelId="{05D03B4F-6C8D-4F00-8025-2AB81FF96BD8}" type="pres">
      <dgm:prSet presAssocID="{43C5F951-4B44-428A-9299-163D090FA108}" presName="hierRoot4" presStyleCnt="0"/>
      <dgm:spPr/>
    </dgm:pt>
    <dgm:pt modelId="{77F5AF0A-A4D2-4BE1-8FFF-776A82E9D706}" type="pres">
      <dgm:prSet presAssocID="{43C5F951-4B44-428A-9299-163D090FA108}" presName="composite4" presStyleCnt="0"/>
      <dgm:spPr/>
    </dgm:pt>
    <dgm:pt modelId="{F4473276-DBBB-4640-AEC4-4B18EE3F6527}" type="pres">
      <dgm:prSet presAssocID="{43C5F951-4B44-428A-9299-163D090FA108}" presName="background4" presStyleLbl="asst1" presStyleIdx="4" presStyleCnt="15"/>
      <dgm:spPr/>
    </dgm:pt>
    <dgm:pt modelId="{2EDA639D-A7C8-46E5-B7A1-8C1A4B2AE29C}" type="pres">
      <dgm:prSet presAssocID="{43C5F951-4B44-428A-9299-163D090FA108}" presName="text4" presStyleLbl="fgAcc4" presStyleIdx="2" presStyleCnt="10">
        <dgm:presLayoutVars>
          <dgm:chPref val="3"/>
        </dgm:presLayoutVars>
      </dgm:prSet>
      <dgm:spPr/>
      <dgm:t>
        <a:bodyPr/>
        <a:lstStyle/>
        <a:p>
          <a:endParaRPr lang="en-US"/>
        </a:p>
      </dgm:t>
    </dgm:pt>
    <dgm:pt modelId="{91E32988-A8A2-445B-9569-DFDA5F7CA04F}" type="pres">
      <dgm:prSet presAssocID="{43C5F951-4B44-428A-9299-163D090FA108}" presName="hierChild5" presStyleCnt="0"/>
      <dgm:spPr/>
    </dgm:pt>
    <dgm:pt modelId="{6E17BF81-E158-4778-99B2-7B9F3AC4CEFA}" type="pres">
      <dgm:prSet presAssocID="{91BD37AA-9FF4-4A5C-A197-55690F024EE3}" presName="Name23" presStyleLbl="parChTrans1D4" presStyleIdx="3" presStyleCnt="10"/>
      <dgm:spPr/>
      <dgm:t>
        <a:bodyPr/>
        <a:lstStyle/>
        <a:p>
          <a:endParaRPr lang="en-US"/>
        </a:p>
      </dgm:t>
    </dgm:pt>
    <dgm:pt modelId="{CE7DFEC5-E044-43AD-AC8F-BD796A8C2728}" type="pres">
      <dgm:prSet presAssocID="{0CC74733-C46A-4B14-8A62-15D085041A17}" presName="hierRoot4" presStyleCnt="0"/>
      <dgm:spPr/>
    </dgm:pt>
    <dgm:pt modelId="{18F3E8F3-D400-400C-8557-691B5730E03E}" type="pres">
      <dgm:prSet presAssocID="{0CC74733-C46A-4B14-8A62-15D085041A17}" presName="composite4" presStyleCnt="0"/>
      <dgm:spPr/>
    </dgm:pt>
    <dgm:pt modelId="{EC525513-BFC0-4ED1-B0FC-43787B7711FE}" type="pres">
      <dgm:prSet presAssocID="{0CC74733-C46A-4B14-8A62-15D085041A17}" presName="background4" presStyleLbl="asst1" presStyleIdx="5" presStyleCnt="15"/>
      <dgm:spPr/>
    </dgm:pt>
    <dgm:pt modelId="{11BFAAD4-4FED-4ADA-A5B4-E48E7CCA80E6}" type="pres">
      <dgm:prSet presAssocID="{0CC74733-C46A-4B14-8A62-15D085041A17}" presName="text4" presStyleLbl="fgAcc4" presStyleIdx="3" presStyleCnt="10">
        <dgm:presLayoutVars>
          <dgm:chPref val="3"/>
        </dgm:presLayoutVars>
      </dgm:prSet>
      <dgm:spPr/>
      <dgm:t>
        <a:bodyPr/>
        <a:lstStyle/>
        <a:p>
          <a:endParaRPr lang="en-US"/>
        </a:p>
      </dgm:t>
    </dgm:pt>
    <dgm:pt modelId="{5C48FD02-90B0-4EBA-90FC-93CCB557CF18}" type="pres">
      <dgm:prSet presAssocID="{0CC74733-C46A-4B14-8A62-15D085041A17}" presName="hierChild5" presStyleCnt="0"/>
      <dgm:spPr/>
    </dgm:pt>
    <dgm:pt modelId="{EF6B9CF6-B091-4F1A-9D3C-7FC1C30E900C}" type="pres">
      <dgm:prSet presAssocID="{1710CEDB-2C31-4C38-9BA7-807339877975}" presName="Name23" presStyleLbl="parChTrans1D4" presStyleIdx="4" presStyleCnt="10"/>
      <dgm:spPr/>
      <dgm:t>
        <a:bodyPr/>
        <a:lstStyle/>
        <a:p>
          <a:endParaRPr lang="en-US"/>
        </a:p>
      </dgm:t>
    </dgm:pt>
    <dgm:pt modelId="{E0633DAD-34B9-4B0A-9A71-7A00243C23F2}" type="pres">
      <dgm:prSet presAssocID="{C058A01C-BCCF-4DCF-B8B4-15E05060FB4F}" presName="hierRoot4" presStyleCnt="0"/>
      <dgm:spPr/>
    </dgm:pt>
    <dgm:pt modelId="{D2575629-39D2-4AA5-907B-019B872552EA}" type="pres">
      <dgm:prSet presAssocID="{C058A01C-BCCF-4DCF-B8B4-15E05060FB4F}" presName="composite4" presStyleCnt="0"/>
      <dgm:spPr/>
    </dgm:pt>
    <dgm:pt modelId="{351D9402-DC6D-4EED-BD59-518F8677E27B}" type="pres">
      <dgm:prSet presAssocID="{C058A01C-BCCF-4DCF-B8B4-15E05060FB4F}" presName="background4" presStyleLbl="asst1" presStyleIdx="6" presStyleCnt="15"/>
      <dgm:spPr/>
    </dgm:pt>
    <dgm:pt modelId="{E5F4E644-0DEA-4D7E-A0A1-B583C9FF4FD2}" type="pres">
      <dgm:prSet presAssocID="{C058A01C-BCCF-4DCF-B8B4-15E05060FB4F}" presName="text4" presStyleLbl="fgAcc4" presStyleIdx="4" presStyleCnt="10">
        <dgm:presLayoutVars>
          <dgm:chPref val="3"/>
        </dgm:presLayoutVars>
      </dgm:prSet>
      <dgm:spPr/>
      <dgm:t>
        <a:bodyPr/>
        <a:lstStyle/>
        <a:p>
          <a:endParaRPr lang="en-US"/>
        </a:p>
      </dgm:t>
    </dgm:pt>
    <dgm:pt modelId="{716351A2-80CA-4364-9358-07389FFE905E}" type="pres">
      <dgm:prSet presAssocID="{C058A01C-BCCF-4DCF-B8B4-15E05060FB4F}" presName="hierChild5" presStyleCnt="0"/>
      <dgm:spPr/>
    </dgm:pt>
    <dgm:pt modelId="{7DE6EFC1-C5CA-4141-9369-9778C2F1A231}" type="pres">
      <dgm:prSet presAssocID="{EC7D4135-83FC-426C-8839-3D3E15883E37}" presName="Name23" presStyleLbl="parChTrans1D4" presStyleIdx="5" presStyleCnt="10"/>
      <dgm:spPr/>
      <dgm:t>
        <a:bodyPr/>
        <a:lstStyle/>
        <a:p>
          <a:endParaRPr lang="en-US"/>
        </a:p>
      </dgm:t>
    </dgm:pt>
    <dgm:pt modelId="{C0DEDFC2-5995-4A96-8E6F-2EBD602398BF}" type="pres">
      <dgm:prSet presAssocID="{1D42D2BC-5058-4042-A2FC-EDB186097404}" presName="hierRoot4" presStyleCnt="0"/>
      <dgm:spPr/>
    </dgm:pt>
    <dgm:pt modelId="{A6DF2247-BFC3-4D64-98DD-45ED6B387627}" type="pres">
      <dgm:prSet presAssocID="{1D42D2BC-5058-4042-A2FC-EDB186097404}" presName="composite4" presStyleCnt="0"/>
      <dgm:spPr/>
    </dgm:pt>
    <dgm:pt modelId="{704EE629-542F-4FD8-B469-A3E6FA42E8BE}" type="pres">
      <dgm:prSet presAssocID="{1D42D2BC-5058-4042-A2FC-EDB186097404}" presName="background4" presStyleLbl="asst1" presStyleIdx="7" presStyleCnt="15"/>
      <dgm:spPr/>
    </dgm:pt>
    <dgm:pt modelId="{9CBC1742-A3D8-4869-8B14-176CF92736B2}" type="pres">
      <dgm:prSet presAssocID="{1D42D2BC-5058-4042-A2FC-EDB186097404}" presName="text4" presStyleLbl="fgAcc4" presStyleIdx="5" presStyleCnt="10">
        <dgm:presLayoutVars>
          <dgm:chPref val="3"/>
        </dgm:presLayoutVars>
      </dgm:prSet>
      <dgm:spPr/>
      <dgm:t>
        <a:bodyPr/>
        <a:lstStyle/>
        <a:p>
          <a:endParaRPr lang="en-US"/>
        </a:p>
      </dgm:t>
    </dgm:pt>
    <dgm:pt modelId="{245AD77B-5E66-44EA-B2D3-9FB58C2ACF74}" type="pres">
      <dgm:prSet presAssocID="{1D42D2BC-5058-4042-A2FC-EDB186097404}" presName="hierChild5" presStyleCnt="0"/>
      <dgm:spPr/>
    </dgm:pt>
    <dgm:pt modelId="{26BFFB20-8140-4D89-B358-40D844D5D612}" type="pres">
      <dgm:prSet presAssocID="{0A12D4F8-2FD0-4D2F-85F7-8AAB44E38020}" presName="Name23" presStyleLbl="parChTrans1D4" presStyleIdx="6" presStyleCnt="10"/>
      <dgm:spPr/>
      <dgm:t>
        <a:bodyPr/>
        <a:lstStyle/>
        <a:p>
          <a:endParaRPr lang="en-US"/>
        </a:p>
      </dgm:t>
    </dgm:pt>
    <dgm:pt modelId="{0F470CAB-D7E5-4D1B-A8CD-0792DE3B3F22}" type="pres">
      <dgm:prSet presAssocID="{26098DE8-9751-43B8-B859-71922F9442C4}" presName="hierRoot4" presStyleCnt="0"/>
      <dgm:spPr/>
    </dgm:pt>
    <dgm:pt modelId="{44D7CF04-41B8-4BC6-BDEB-8CEFF1762ED3}" type="pres">
      <dgm:prSet presAssocID="{26098DE8-9751-43B8-B859-71922F9442C4}" presName="composite4" presStyleCnt="0"/>
      <dgm:spPr/>
    </dgm:pt>
    <dgm:pt modelId="{1AC80C80-7103-4ACF-9A97-F834A21A1FD0}" type="pres">
      <dgm:prSet presAssocID="{26098DE8-9751-43B8-B859-71922F9442C4}" presName="background4" presStyleLbl="asst1" presStyleIdx="8" presStyleCnt="15"/>
      <dgm:spPr/>
    </dgm:pt>
    <dgm:pt modelId="{7EBB9FD3-F4D8-4488-B6C7-1B7A56E66733}" type="pres">
      <dgm:prSet presAssocID="{26098DE8-9751-43B8-B859-71922F9442C4}" presName="text4" presStyleLbl="fgAcc4" presStyleIdx="6" presStyleCnt="10">
        <dgm:presLayoutVars>
          <dgm:chPref val="3"/>
        </dgm:presLayoutVars>
      </dgm:prSet>
      <dgm:spPr/>
      <dgm:t>
        <a:bodyPr/>
        <a:lstStyle/>
        <a:p>
          <a:endParaRPr lang="en-US"/>
        </a:p>
      </dgm:t>
    </dgm:pt>
    <dgm:pt modelId="{6D389698-10ED-4491-8DC0-859C81AF9A8E}" type="pres">
      <dgm:prSet presAssocID="{26098DE8-9751-43B8-B859-71922F9442C4}" presName="hierChild5" presStyleCnt="0"/>
      <dgm:spPr/>
    </dgm:pt>
    <dgm:pt modelId="{4540F34E-B30D-4383-AC36-E869BD408928}" type="pres">
      <dgm:prSet presAssocID="{E18E508B-21AB-42F7-8A39-BAF9BCC58747}" presName="Name23" presStyleLbl="parChTrans1D4" presStyleIdx="7" presStyleCnt="10"/>
      <dgm:spPr/>
      <dgm:t>
        <a:bodyPr/>
        <a:lstStyle/>
        <a:p>
          <a:endParaRPr lang="en-US"/>
        </a:p>
      </dgm:t>
    </dgm:pt>
    <dgm:pt modelId="{3137ECCC-1493-48A8-9DF4-647BD8848A91}" type="pres">
      <dgm:prSet presAssocID="{F915108C-67DE-49F3-89C1-EBF71DB127E0}" presName="hierRoot4" presStyleCnt="0"/>
      <dgm:spPr/>
    </dgm:pt>
    <dgm:pt modelId="{BE2632B4-6006-41E6-8C6E-BFDB9365D8E0}" type="pres">
      <dgm:prSet presAssocID="{F915108C-67DE-49F3-89C1-EBF71DB127E0}" presName="composite4" presStyleCnt="0"/>
      <dgm:spPr/>
    </dgm:pt>
    <dgm:pt modelId="{E05815B0-C364-4CE7-873C-D7C9FD660598}" type="pres">
      <dgm:prSet presAssocID="{F915108C-67DE-49F3-89C1-EBF71DB127E0}" presName="background4" presStyleLbl="asst1" presStyleIdx="9" presStyleCnt="15"/>
      <dgm:spPr/>
    </dgm:pt>
    <dgm:pt modelId="{0AE06511-2ECC-421E-9C40-85D846CEB8A3}" type="pres">
      <dgm:prSet presAssocID="{F915108C-67DE-49F3-89C1-EBF71DB127E0}" presName="text4" presStyleLbl="fgAcc4" presStyleIdx="7" presStyleCnt="10">
        <dgm:presLayoutVars>
          <dgm:chPref val="3"/>
        </dgm:presLayoutVars>
      </dgm:prSet>
      <dgm:spPr/>
      <dgm:t>
        <a:bodyPr/>
        <a:lstStyle/>
        <a:p>
          <a:endParaRPr lang="en-US"/>
        </a:p>
      </dgm:t>
    </dgm:pt>
    <dgm:pt modelId="{EA2FEBF3-2303-4EED-B17C-13EB9555B493}" type="pres">
      <dgm:prSet presAssocID="{F915108C-67DE-49F3-89C1-EBF71DB127E0}" presName="hierChild5" presStyleCnt="0"/>
      <dgm:spPr/>
    </dgm:pt>
    <dgm:pt modelId="{43A1B38F-CABA-47A3-99F2-5927DA0230CC}" type="pres">
      <dgm:prSet presAssocID="{6042E7AA-809F-46B9-AC55-AE79D52996A8}" presName="Name10" presStyleLbl="parChTrans1D2" presStyleIdx="1" presStyleCnt="2"/>
      <dgm:spPr/>
      <dgm:t>
        <a:bodyPr/>
        <a:lstStyle/>
        <a:p>
          <a:endParaRPr lang="en-US"/>
        </a:p>
      </dgm:t>
    </dgm:pt>
    <dgm:pt modelId="{3ED6FD09-EB0A-41ED-AA68-6E80479DA6AB}" type="pres">
      <dgm:prSet presAssocID="{C188C55E-701A-41D5-83CA-9A0AEB393D61}" presName="hierRoot2" presStyleCnt="0"/>
      <dgm:spPr/>
    </dgm:pt>
    <dgm:pt modelId="{673690E8-5D33-4B72-AA0D-1AB165717510}" type="pres">
      <dgm:prSet presAssocID="{C188C55E-701A-41D5-83CA-9A0AEB393D61}" presName="composite2" presStyleCnt="0"/>
      <dgm:spPr/>
    </dgm:pt>
    <dgm:pt modelId="{4DFE97BB-11E4-4E35-B070-D6153BD9E457}" type="pres">
      <dgm:prSet presAssocID="{C188C55E-701A-41D5-83CA-9A0AEB393D61}" presName="background2" presStyleLbl="asst1" presStyleIdx="10" presStyleCnt="15"/>
      <dgm:spPr/>
    </dgm:pt>
    <dgm:pt modelId="{7A33D1BB-7A6A-48F7-8C92-BE02C5F0BB7A}" type="pres">
      <dgm:prSet presAssocID="{C188C55E-701A-41D5-83CA-9A0AEB393D61}" presName="text2" presStyleLbl="fgAcc2" presStyleIdx="1" presStyleCnt="2">
        <dgm:presLayoutVars>
          <dgm:chPref val="3"/>
        </dgm:presLayoutVars>
      </dgm:prSet>
      <dgm:spPr/>
      <dgm:t>
        <a:bodyPr/>
        <a:lstStyle/>
        <a:p>
          <a:endParaRPr lang="en-US"/>
        </a:p>
      </dgm:t>
    </dgm:pt>
    <dgm:pt modelId="{DBE901CE-FC81-4765-A08A-FD4B594D46D8}" type="pres">
      <dgm:prSet presAssocID="{C188C55E-701A-41D5-83CA-9A0AEB393D61}" presName="hierChild3" presStyleCnt="0"/>
      <dgm:spPr/>
    </dgm:pt>
    <dgm:pt modelId="{BB98179C-ED91-48F2-AFF0-7A63D9EA3C67}" type="pres">
      <dgm:prSet presAssocID="{C8F2205E-CB3B-47D7-A22F-0B7778F09859}" presName="Name17" presStyleLbl="parChTrans1D3" presStyleIdx="1" presStyleCnt="3"/>
      <dgm:spPr/>
      <dgm:t>
        <a:bodyPr/>
        <a:lstStyle/>
        <a:p>
          <a:endParaRPr lang="en-US"/>
        </a:p>
      </dgm:t>
    </dgm:pt>
    <dgm:pt modelId="{739088D5-2468-4DA2-87D1-523630C4C7C4}" type="pres">
      <dgm:prSet presAssocID="{8F2829B7-25F8-4B8D-AB76-C659C0049C58}" presName="hierRoot3" presStyleCnt="0"/>
      <dgm:spPr/>
    </dgm:pt>
    <dgm:pt modelId="{683EA8B5-C26C-404E-9866-08055945F9A7}" type="pres">
      <dgm:prSet presAssocID="{8F2829B7-25F8-4B8D-AB76-C659C0049C58}" presName="composite3" presStyleCnt="0"/>
      <dgm:spPr/>
    </dgm:pt>
    <dgm:pt modelId="{55688FC1-4AAF-4112-BAED-20795E1B3ACA}" type="pres">
      <dgm:prSet presAssocID="{8F2829B7-25F8-4B8D-AB76-C659C0049C58}" presName="background3" presStyleLbl="asst1" presStyleIdx="11" presStyleCnt="15"/>
      <dgm:spPr/>
    </dgm:pt>
    <dgm:pt modelId="{FB4B45E0-9A8D-43E5-BD65-6EDBF03F6ED1}" type="pres">
      <dgm:prSet presAssocID="{8F2829B7-25F8-4B8D-AB76-C659C0049C58}" presName="text3" presStyleLbl="fgAcc3" presStyleIdx="1" presStyleCnt="3">
        <dgm:presLayoutVars>
          <dgm:chPref val="3"/>
        </dgm:presLayoutVars>
      </dgm:prSet>
      <dgm:spPr/>
      <dgm:t>
        <a:bodyPr/>
        <a:lstStyle/>
        <a:p>
          <a:endParaRPr lang="en-US"/>
        </a:p>
      </dgm:t>
    </dgm:pt>
    <dgm:pt modelId="{CD9409E6-847D-457C-8A6F-14DBCC06B1F5}" type="pres">
      <dgm:prSet presAssocID="{8F2829B7-25F8-4B8D-AB76-C659C0049C58}" presName="hierChild4" presStyleCnt="0"/>
      <dgm:spPr/>
    </dgm:pt>
    <dgm:pt modelId="{4848A073-3988-480E-89C9-E73A7417E5AD}" type="pres">
      <dgm:prSet presAssocID="{45567F54-7827-4627-85A8-AC7D60657015}" presName="Name23" presStyleLbl="parChTrans1D4" presStyleIdx="8" presStyleCnt="10"/>
      <dgm:spPr/>
      <dgm:t>
        <a:bodyPr/>
        <a:lstStyle/>
        <a:p>
          <a:endParaRPr lang="en-US"/>
        </a:p>
      </dgm:t>
    </dgm:pt>
    <dgm:pt modelId="{8FED3B3B-12E8-4125-B937-CDF4812DE681}" type="pres">
      <dgm:prSet presAssocID="{6EA6AF0F-BC58-481B-95AC-1B3C4AB23E10}" presName="hierRoot4" presStyleCnt="0"/>
      <dgm:spPr/>
    </dgm:pt>
    <dgm:pt modelId="{E663C038-35B4-4CEB-96DA-F7AAF0418524}" type="pres">
      <dgm:prSet presAssocID="{6EA6AF0F-BC58-481B-95AC-1B3C4AB23E10}" presName="composite4" presStyleCnt="0"/>
      <dgm:spPr/>
    </dgm:pt>
    <dgm:pt modelId="{DCB2AE15-78FF-423A-AFFE-7D1D4C72DB56}" type="pres">
      <dgm:prSet presAssocID="{6EA6AF0F-BC58-481B-95AC-1B3C4AB23E10}" presName="background4" presStyleLbl="asst1" presStyleIdx="12" presStyleCnt="15"/>
      <dgm:spPr/>
    </dgm:pt>
    <dgm:pt modelId="{A91A1DCC-4445-41AA-86F0-B7E8BD624AFE}" type="pres">
      <dgm:prSet presAssocID="{6EA6AF0F-BC58-481B-95AC-1B3C4AB23E10}" presName="text4" presStyleLbl="fgAcc4" presStyleIdx="8" presStyleCnt="10">
        <dgm:presLayoutVars>
          <dgm:chPref val="3"/>
        </dgm:presLayoutVars>
      </dgm:prSet>
      <dgm:spPr/>
      <dgm:t>
        <a:bodyPr/>
        <a:lstStyle/>
        <a:p>
          <a:endParaRPr lang="en-US"/>
        </a:p>
      </dgm:t>
    </dgm:pt>
    <dgm:pt modelId="{E6C415E8-DA0B-4E08-9AC4-FE7F007D2E49}" type="pres">
      <dgm:prSet presAssocID="{6EA6AF0F-BC58-481B-95AC-1B3C4AB23E10}" presName="hierChild5" presStyleCnt="0"/>
      <dgm:spPr/>
    </dgm:pt>
    <dgm:pt modelId="{D2FEEFDB-03BD-4AC0-AA35-928A006E5DBA}" type="pres">
      <dgm:prSet presAssocID="{4BDBCD83-E4B6-430E-86BF-2CAE6F0F48F1}" presName="Name17" presStyleLbl="parChTrans1D3" presStyleIdx="2" presStyleCnt="3"/>
      <dgm:spPr/>
      <dgm:t>
        <a:bodyPr/>
        <a:lstStyle/>
        <a:p>
          <a:endParaRPr lang="en-US"/>
        </a:p>
      </dgm:t>
    </dgm:pt>
    <dgm:pt modelId="{BE469A2C-F863-4DB7-82FE-7B7EAE562BCD}" type="pres">
      <dgm:prSet presAssocID="{24607211-A0E9-4815-A69E-C7BDFE7CFC14}" presName="hierRoot3" presStyleCnt="0"/>
      <dgm:spPr/>
    </dgm:pt>
    <dgm:pt modelId="{AFB83715-730A-45B5-9993-EC7C6F9755F4}" type="pres">
      <dgm:prSet presAssocID="{24607211-A0E9-4815-A69E-C7BDFE7CFC14}" presName="composite3" presStyleCnt="0"/>
      <dgm:spPr/>
    </dgm:pt>
    <dgm:pt modelId="{DA4081AE-1D4E-4139-A48F-00EA23CE078F}" type="pres">
      <dgm:prSet presAssocID="{24607211-A0E9-4815-A69E-C7BDFE7CFC14}" presName="background3" presStyleLbl="asst1" presStyleIdx="13" presStyleCnt="15"/>
      <dgm:spPr/>
    </dgm:pt>
    <dgm:pt modelId="{830AAFDE-1277-4768-A6D6-071D6C6354CB}" type="pres">
      <dgm:prSet presAssocID="{24607211-A0E9-4815-A69E-C7BDFE7CFC14}" presName="text3" presStyleLbl="fgAcc3" presStyleIdx="2" presStyleCnt="3">
        <dgm:presLayoutVars>
          <dgm:chPref val="3"/>
        </dgm:presLayoutVars>
      </dgm:prSet>
      <dgm:spPr/>
      <dgm:t>
        <a:bodyPr/>
        <a:lstStyle/>
        <a:p>
          <a:endParaRPr lang="en-US"/>
        </a:p>
      </dgm:t>
    </dgm:pt>
    <dgm:pt modelId="{3CB0DDF4-D57F-4E2F-A8A5-C7ECDBD0A092}" type="pres">
      <dgm:prSet presAssocID="{24607211-A0E9-4815-A69E-C7BDFE7CFC14}" presName="hierChild4" presStyleCnt="0"/>
      <dgm:spPr/>
    </dgm:pt>
    <dgm:pt modelId="{5F84EAC8-99B6-475D-9F22-D76D7B75463C}" type="pres">
      <dgm:prSet presAssocID="{C35C7956-523B-4D10-B65E-F2EB956F79BF}" presName="Name23" presStyleLbl="parChTrans1D4" presStyleIdx="9" presStyleCnt="10"/>
      <dgm:spPr/>
      <dgm:t>
        <a:bodyPr/>
        <a:lstStyle/>
        <a:p>
          <a:endParaRPr lang="en-US"/>
        </a:p>
      </dgm:t>
    </dgm:pt>
    <dgm:pt modelId="{E4550C22-2976-4039-A235-4E5BE66C1CA1}" type="pres">
      <dgm:prSet presAssocID="{89F2B0A2-DF59-49C1-B434-92E5AB7DACE4}" presName="hierRoot4" presStyleCnt="0"/>
      <dgm:spPr/>
    </dgm:pt>
    <dgm:pt modelId="{0B6EDEAC-50E9-4A11-B4E2-578F95D7DE02}" type="pres">
      <dgm:prSet presAssocID="{89F2B0A2-DF59-49C1-B434-92E5AB7DACE4}" presName="composite4" presStyleCnt="0"/>
      <dgm:spPr/>
    </dgm:pt>
    <dgm:pt modelId="{D2332485-75C7-4E6E-8086-392847C3DF57}" type="pres">
      <dgm:prSet presAssocID="{89F2B0A2-DF59-49C1-B434-92E5AB7DACE4}" presName="background4" presStyleLbl="asst1" presStyleIdx="14" presStyleCnt="15"/>
      <dgm:spPr/>
    </dgm:pt>
    <dgm:pt modelId="{03C1CDF7-33C3-4225-AB46-DAE25371BF10}" type="pres">
      <dgm:prSet presAssocID="{89F2B0A2-DF59-49C1-B434-92E5AB7DACE4}" presName="text4" presStyleLbl="fgAcc4" presStyleIdx="9" presStyleCnt="10">
        <dgm:presLayoutVars>
          <dgm:chPref val="3"/>
        </dgm:presLayoutVars>
      </dgm:prSet>
      <dgm:spPr/>
      <dgm:t>
        <a:bodyPr/>
        <a:lstStyle/>
        <a:p>
          <a:endParaRPr lang="en-US"/>
        </a:p>
      </dgm:t>
    </dgm:pt>
    <dgm:pt modelId="{9C18ED16-FC62-46F0-9D21-3403EFF06CBF}" type="pres">
      <dgm:prSet presAssocID="{89F2B0A2-DF59-49C1-B434-92E5AB7DACE4}" presName="hierChild5" presStyleCnt="0"/>
      <dgm:spPr/>
    </dgm:pt>
  </dgm:ptLst>
  <dgm:cxnLst>
    <dgm:cxn modelId="{F7F7A384-D9EC-46E2-AF4A-19A3173B0DA7}" srcId="{196E1E53-C564-4305-A6D5-3B59175CE1AF}" destId="{3FD04D20-4EF8-4E28-891C-EC5737CC26DE}" srcOrd="0" destOrd="0" parTransId="{0F77696F-9390-4E28-A0D2-7089E853FD55}" sibTransId="{254518B5-4C76-48DC-A625-565309756F44}"/>
    <dgm:cxn modelId="{45908ED8-94DA-46AE-86AF-9B2258C16834}" srcId="{6C9F1AD8-5DA1-4F5B-8642-A236A51AB76B}" destId="{196E1E53-C564-4305-A6D5-3B59175CE1AF}" srcOrd="0" destOrd="0" parTransId="{EAF12605-DEEA-424B-B2D1-840836F3C34C}" sibTransId="{9450E640-831A-4AAC-8F51-A22341B11250}"/>
    <dgm:cxn modelId="{619E0138-4B0C-407D-B341-7E8977A12913}" type="presOf" srcId="{4BDBCD83-E4B6-430E-86BF-2CAE6F0F48F1}" destId="{D2FEEFDB-03BD-4AC0-AA35-928A006E5DBA}" srcOrd="0" destOrd="0" presId="urn:microsoft.com/office/officeart/2005/8/layout/hierarchy1"/>
    <dgm:cxn modelId="{D4E6AF4C-22C9-44B1-8182-684DDBDDE731}" srcId="{C188C55E-701A-41D5-83CA-9A0AEB393D61}" destId="{24607211-A0E9-4815-A69E-C7BDFE7CFC14}" srcOrd="1" destOrd="0" parTransId="{4BDBCD83-E4B6-430E-86BF-2CAE6F0F48F1}" sibTransId="{929BA8D3-1271-4C4B-B202-4F2107248CC4}"/>
    <dgm:cxn modelId="{C1CA038A-94FE-49EC-9841-8431D7CE2BE9}" srcId="{4AF8FEE9-C83D-43B9-9996-30445FF049D5}" destId="{6C9F1AD8-5DA1-4F5B-8642-A236A51AB76B}" srcOrd="0" destOrd="0" parTransId="{1AADA575-EB6B-4704-9CB0-A14A32374EA0}" sibTransId="{ABC5012B-F432-4DF5-9AB9-A00AC0D0B805}"/>
    <dgm:cxn modelId="{077EB4E5-34A2-4DBD-8DDC-4D03DCC7CADE}" srcId="{3FD04D20-4EF8-4E28-891C-EC5737CC26DE}" destId="{8EB73AF1-1DF5-408A-AB10-C18F3A121251}" srcOrd="0" destOrd="0" parTransId="{71A355E8-FD65-4CC7-B3C7-676ABBF72910}" sibTransId="{30507854-78ED-46BC-A1C1-7FFEAC891EAC}"/>
    <dgm:cxn modelId="{5A6E5247-50AC-47A2-A0C3-FE7C6B7E86BF}" type="presOf" srcId="{7DABA1EA-40F7-4B1B-9C99-075225373D4C}" destId="{4D83B91E-77CB-41ED-90DA-11857D922B79}" srcOrd="0" destOrd="0" presId="urn:microsoft.com/office/officeart/2005/8/layout/hierarchy1"/>
    <dgm:cxn modelId="{32973DAF-7A35-4A8F-B283-C3497A8BD711}" type="presOf" srcId="{26098DE8-9751-43B8-B859-71922F9442C4}" destId="{7EBB9FD3-F4D8-4488-B6C7-1B7A56E66733}" srcOrd="0" destOrd="0" presId="urn:microsoft.com/office/officeart/2005/8/layout/hierarchy1"/>
    <dgm:cxn modelId="{C695B203-1BCB-4B80-BCBF-C51DB0B3856B}" type="presOf" srcId="{C8F2205E-CB3B-47D7-A22F-0B7778F09859}" destId="{BB98179C-ED91-48F2-AFF0-7A63D9EA3C67}" srcOrd="0" destOrd="0" presId="urn:microsoft.com/office/officeart/2005/8/layout/hierarchy1"/>
    <dgm:cxn modelId="{A671C612-870A-4374-A711-91686D522298}" type="presOf" srcId="{45567F54-7827-4627-85A8-AC7D60657015}" destId="{4848A073-3988-480E-89C9-E73A7417E5AD}" srcOrd="0" destOrd="0" presId="urn:microsoft.com/office/officeart/2005/8/layout/hierarchy1"/>
    <dgm:cxn modelId="{4FE86AE6-9CB3-45B7-AB17-A1B28C7A2A78}" type="presOf" srcId="{3FD04D20-4EF8-4E28-891C-EC5737CC26DE}" destId="{4A12ACA2-CF8F-455B-BB78-2C5C7FE565E2}" srcOrd="0" destOrd="0" presId="urn:microsoft.com/office/officeart/2005/8/layout/hierarchy1"/>
    <dgm:cxn modelId="{26779516-86EC-4C57-BD7E-EBDE7620C1B5}" type="presOf" srcId="{0A12D4F8-2FD0-4D2F-85F7-8AAB44E38020}" destId="{26BFFB20-8140-4D89-B358-40D844D5D612}" srcOrd="0" destOrd="0" presId="urn:microsoft.com/office/officeart/2005/8/layout/hierarchy1"/>
    <dgm:cxn modelId="{E77969D4-2AAA-4441-9432-704B77EC526E}" srcId="{8F2829B7-25F8-4B8D-AB76-C659C0049C58}" destId="{6EA6AF0F-BC58-481B-95AC-1B3C4AB23E10}" srcOrd="0" destOrd="0" parTransId="{45567F54-7827-4627-85A8-AC7D60657015}" sibTransId="{AC415A3F-D0FA-45F5-BB17-6D470ACD5064}"/>
    <dgm:cxn modelId="{FD622799-28A3-4CF2-849D-10DD7BA314F2}" type="presOf" srcId="{1AADA575-EB6B-4704-9CB0-A14A32374EA0}" destId="{3CC5928A-2625-4C9E-AE84-CCB8616D0B45}" srcOrd="0" destOrd="0" presId="urn:microsoft.com/office/officeart/2005/8/layout/hierarchy1"/>
    <dgm:cxn modelId="{7EDC8857-6CFA-4DD6-B66D-A3A7E111488D}" type="presOf" srcId="{8EB73AF1-1DF5-408A-AB10-C18F3A121251}" destId="{16D3ACA2-2036-4C3F-AE3E-CC5499578A9C}" srcOrd="0" destOrd="0" presId="urn:microsoft.com/office/officeart/2005/8/layout/hierarchy1"/>
    <dgm:cxn modelId="{F02A3060-3CBD-4D9D-9EC9-C1DB727DB735}" srcId="{7DABA1EA-40F7-4B1B-9C99-075225373D4C}" destId="{4AF8FEE9-C83D-43B9-9996-30445FF049D5}" srcOrd="0" destOrd="0" parTransId="{441426E7-1B73-4F2E-B7CD-446868472927}" sibTransId="{3893754E-5450-458C-A2AB-035E3A6ADD24}"/>
    <dgm:cxn modelId="{7D304DC9-4E1A-4232-80F2-8AA9F4B380DB}" srcId="{43C5F951-4B44-428A-9299-163D090FA108}" destId="{0CC74733-C46A-4B14-8A62-15D085041A17}" srcOrd="0" destOrd="0" parTransId="{91BD37AA-9FF4-4A5C-A197-55690F024EE3}" sibTransId="{60839F6D-A978-472F-B511-80CF4BAFF3B2}"/>
    <dgm:cxn modelId="{93F68F22-905D-4329-A742-5338C4FABF1E}" type="presOf" srcId="{E18E508B-21AB-42F7-8A39-BAF9BCC58747}" destId="{4540F34E-B30D-4383-AC36-E869BD408928}" srcOrd="0" destOrd="0" presId="urn:microsoft.com/office/officeart/2005/8/layout/hierarchy1"/>
    <dgm:cxn modelId="{0D86A575-AEDC-400C-9F5D-0491CB82E2AB}" type="presOf" srcId="{6EA6AF0F-BC58-481B-95AC-1B3C4AB23E10}" destId="{A91A1DCC-4445-41AA-86F0-B7E8BD624AFE}" srcOrd="0" destOrd="0" presId="urn:microsoft.com/office/officeart/2005/8/layout/hierarchy1"/>
    <dgm:cxn modelId="{B964BE65-F406-42A3-9BA5-CF8EAE4EC813}" srcId="{196E1E53-C564-4305-A6D5-3B59175CE1AF}" destId="{43C5F951-4B44-428A-9299-163D090FA108}" srcOrd="1" destOrd="0" parTransId="{B51E222B-1613-4F90-B575-493FDFAC58B7}" sibTransId="{4F3DAFBD-0809-41EF-9F7A-1705F76280F2}"/>
    <dgm:cxn modelId="{238DA05A-4462-48F7-A77E-6673F2DBA331}" srcId="{4AF8FEE9-C83D-43B9-9996-30445FF049D5}" destId="{C188C55E-701A-41D5-83CA-9A0AEB393D61}" srcOrd="1" destOrd="0" parTransId="{6042E7AA-809F-46B9-AC55-AE79D52996A8}" sibTransId="{543097F8-DA54-4B09-8589-88B3B686EC93}"/>
    <dgm:cxn modelId="{37AD959A-552B-4C71-93E6-BDEC6C107572}" srcId="{C058A01C-BCCF-4DCF-B8B4-15E05060FB4F}" destId="{1D42D2BC-5058-4042-A2FC-EDB186097404}" srcOrd="0" destOrd="0" parTransId="{EC7D4135-83FC-426C-8839-3D3E15883E37}" sibTransId="{F61E7FBC-8072-4C6D-A0AF-7C6F9E0FF3BA}"/>
    <dgm:cxn modelId="{CA4A5702-FACF-425A-9458-285C20F2898E}" type="presOf" srcId="{F915108C-67DE-49F3-89C1-EBF71DB127E0}" destId="{0AE06511-2ECC-421E-9C40-85D846CEB8A3}" srcOrd="0" destOrd="0" presId="urn:microsoft.com/office/officeart/2005/8/layout/hierarchy1"/>
    <dgm:cxn modelId="{4B383E27-F0E2-44EB-A3F6-B2D8DA022149}" type="presOf" srcId="{C188C55E-701A-41D5-83CA-9A0AEB393D61}" destId="{7A33D1BB-7A6A-48F7-8C92-BE02C5F0BB7A}" srcOrd="0" destOrd="0" presId="urn:microsoft.com/office/officeart/2005/8/layout/hierarchy1"/>
    <dgm:cxn modelId="{E9D23571-4287-4292-B213-3A53EC3017A3}" type="presOf" srcId="{196E1E53-C564-4305-A6D5-3B59175CE1AF}" destId="{1987AEF7-6911-4D97-A0CE-8EEAF479C35C}" srcOrd="0" destOrd="0" presId="urn:microsoft.com/office/officeart/2005/8/layout/hierarchy1"/>
    <dgm:cxn modelId="{26FAA260-C42E-47C6-99E6-60B359436602}" type="presOf" srcId="{C35C7956-523B-4D10-B65E-F2EB956F79BF}" destId="{5F84EAC8-99B6-475D-9F22-D76D7B75463C}" srcOrd="0" destOrd="0" presId="urn:microsoft.com/office/officeart/2005/8/layout/hierarchy1"/>
    <dgm:cxn modelId="{D4BE7E4A-28EC-49F0-AEA9-71A12921F2BC}" type="presOf" srcId="{C058A01C-BCCF-4DCF-B8B4-15E05060FB4F}" destId="{E5F4E644-0DEA-4D7E-A0A1-B583C9FF4FD2}" srcOrd="0" destOrd="0" presId="urn:microsoft.com/office/officeart/2005/8/layout/hierarchy1"/>
    <dgm:cxn modelId="{3D614A87-DF3B-4677-80EF-BA058907AD3A}" type="presOf" srcId="{1D42D2BC-5058-4042-A2FC-EDB186097404}" destId="{9CBC1742-A3D8-4869-8B14-176CF92736B2}" srcOrd="0" destOrd="0" presId="urn:microsoft.com/office/officeart/2005/8/layout/hierarchy1"/>
    <dgm:cxn modelId="{ED06136E-14DB-4FFC-B26F-54AE7D16A30E}" type="presOf" srcId="{1710CEDB-2C31-4C38-9BA7-807339877975}" destId="{EF6B9CF6-B091-4F1A-9D3C-7FC1C30E900C}" srcOrd="0" destOrd="0" presId="urn:microsoft.com/office/officeart/2005/8/layout/hierarchy1"/>
    <dgm:cxn modelId="{808A4EEB-18FF-4919-9EFA-7E1DDCC232F1}" srcId="{196E1E53-C564-4305-A6D5-3B59175CE1AF}" destId="{26098DE8-9751-43B8-B859-71922F9442C4}" srcOrd="3" destOrd="0" parTransId="{0A12D4F8-2FD0-4D2F-85F7-8AAB44E38020}" sibTransId="{53E0D3E3-991A-4DEF-BACC-C99252CF1784}"/>
    <dgm:cxn modelId="{89A556AF-1E7C-4F38-8A17-A71CFEA46B84}" type="presOf" srcId="{EAF12605-DEEA-424B-B2D1-840836F3C34C}" destId="{E7390C07-DB79-4059-8658-F0042D4793EC}" srcOrd="0" destOrd="0" presId="urn:microsoft.com/office/officeart/2005/8/layout/hierarchy1"/>
    <dgm:cxn modelId="{E7EC4B19-DDE0-4D67-AD51-1D13F4239724}" type="presOf" srcId="{4AF8FEE9-C83D-43B9-9996-30445FF049D5}" destId="{87A4EB7A-D1AE-4CE8-B9BD-B8AA121FEABA}" srcOrd="0" destOrd="0" presId="urn:microsoft.com/office/officeart/2005/8/layout/hierarchy1"/>
    <dgm:cxn modelId="{709BF718-3D6F-4096-861A-2C63039DD0B5}" type="presOf" srcId="{8F2829B7-25F8-4B8D-AB76-C659C0049C58}" destId="{FB4B45E0-9A8D-43E5-BD65-6EDBF03F6ED1}" srcOrd="0" destOrd="0" presId="urn:microsoft.com/office/officeart/2005/8/layout/hierarchy1"/>
    <dgm:cxn modelId="{D64E6034-D269-4B37-9E4E-C26D8A8F0071}" type="presOf" srcId="{89F2B0A2-DF59-49C1-B434-92E5AB7DACE4}" destId="{03C1CDF7-33C3-4225-AB46-DAE25371BF10}" srcOrd="0" destOrd="0" presId="urn:microsoft.com/office/officeart/2005/8/layout/hierarchy1"/>
    <dgm:cxn modelId="{0548289F-9EEF-4D25-8B5F-B49DC52405EB}" type="presOf" srcId="{43C5F951-4B44-428A-9299-163D090FA108}" destId="{2EDA639D-A7C8-46E5-B7A1-8C1A4B2AE29C}" srcOrd="0" destOrd="0" presId="urn:microsoft.com/office/officeart/2005/8/layout/hierarchy1"/>
    <dgm:cxn modelId="{7D08DC80-A46F-404D-8F67-FB723CBEB32F}" srcId="{26098DE8-9751-43B8-B859-71922F9442C4}" destId="{F915108C-67DE-49F3-89C1-EBF71DB127E0}" srcOrd="0" destOrd="0" parTransId="{E18E508B-21AB-42F7-8A39-BAF9BCC58747}" sibTransId="{EB451D14-EE58-4CDA-9C95-B0E94D9F7D6B}"/>
    <dgm:cxn modelId="{85D4EDB9-4BEE-47A2-BEE8-08BE71C45C2A}" type="presOf" srcId="{24607211-A0E9-4815-A69E-C7BDFE7CFC14}" destId="{830AAFDE-1277-4768-A6D6-071D6C6354CB}" srcOrd="0" destOrd="0" presId="urn:microsoft.com/office/officeart/2005/8/layout/hierarchy1"/>
    <dgm:cxn modelId="{1BF2E287-DFC9-4E69-909F-68D0BAE15602}" type="presOf" srcId="{EC7D4135-83FC-426C-8839-3D3E15883E37}" destId="{7DE6EFC1-C5CA-4141-9369-9778C2F1A231}" srcOrd="0" destOrd="0" presId="urn:microsoft.com/office/officeart/2005/8/layout/hierarchy1"/>
    <dgm:cxn modelId="{A4E34C8B-6431-4734-B498-95C6DD788BBC}" srcId="{24607211-A0E9-4815-A69E-C7BDFE7CFC14}" destId="{89F2B0A2-DF59-49C1-B434-92E5AB7DACE4}" srcOrd="0" destOrd="0" parTransId="{C35C7956-523B-4D10-B65E-F2EB956F79BF}" sibTransId="{E81A2527-2999-41E9-B48C-ED7C03D82062}"/>
    <dgm:cxn modelId="{0A5D0107-D7CF-43F1-9389-D0D07B680EDD}" type="presOf" srcId="{6042E7AA-809F-46B9-AC55-AE79D52996A8}" destId="{43A1B38F-CABA-47A3-99F2-5927DA0230CC}" srcOrd="0" destOrd="0" presId="urn:microsoft.com/office/officeart/2005/8/layout/hierarchy1"/>
    <dgm:cxn modelId="{167FBEE5-5042-4557-B313-39FBCCF867F3}" srcId="{C188C55E-701A-41D5-83CA-9A0AEB393D61}" destId="{8F2829B7-25F8-4B8D-AB76-C659C0049C58}" srcOrd="0" destOrd="0" parTransId="{C8F2205E-CB3B-47D7-A22F-0B7778F09859}" sibTransId="{BBD517A5-98FA-428B-B30C-119EB9108641}"/>
    <dgm:cxn modelId="{E2632687-1A90-4607-A8F8-B9592840C684}" type="presOf" srcId="{0CC74733-C46A-4B14-8A62-15D085041A17}" destId="{11BFAAD4-4FED-4ADA-A5B4-E48E7CCA80E6}" srcOrd="0" destOrd="0" presId="urn:microsoft.com/office/officeart/2005/8/layout/hierarchy1"/>
    <dgm:cxn modelId="{B17CF575-D8B9-443D-B0DE-E6DF8E20160E}" type="presOf" srcId="{91BD37AA-9FF4-4A5C-A197-55690F024EE3}" destId="{6E17BF81-E158-4778-99B2-7B9F3AC4CEFA}" srcOrd="0" destOrd="0" presId="urn:microsoft.com/office/officeart/2005/8/layout/hierarchy1"/>
    <dgm:cxn modelId="{1469BD33-8620-4226-91B4-B472005FF920}" type="presOf" srcId="{71A355E8-FD65-4CC7-B3C7-676ABBF72910}" destId="{8A27D93C-B674-43DF-8FF6-CC1354127876}" srcOrd="0" destOrd="0" presId="urn:microsoft.com/office/officeart/2005/8/layout/hierarchy1"/>
    <dgm:cxn modelId="{ECBAAD00-1ED7-47D2-B3C0-B68DD9339051}" type="presOf" srcId="{6C9F1AD8-5DA1-4F5B-8642-A236A51AB76B}" destId="{1A8ADB40-A9CE-45DF-A080-D9457ED5710C}" srcOrd="0" destOrd="0" presId="urn:microsoft.com/office/officeart/2005/8/layout/hierarchy1"/>
    <dgm:cxn modelId="{EF36A18C-2D92-4BF5-8900-3B17056448B7}" type="presOf" srcId="{B51E222B-1613-4F90-B575-493FDFAC58B7}" destId="{9EBBE0CD-9E44-44DD-87C6-17AD657DB9EB}" srcOrd="0" destOrd="0" presId="urn:microsoft.com/office/officeart/2005/8/layout/hierarchy1"/>
    <dgm:cxn modelId="{B1B8ECC3-B22A-4E4A-AA13-A0A266699299}" type="presOf" srcId="{0F77696F-9390-4E28-A0D2-7089E853FD55}" destId="{875647B9-E56E-4EE4-BF3E-F0758C3EDEDB}" srcOrd="0" destOrd="0" presId="urn:microsoft.com/office/officeart/2005/8/layout/hierarchy1"/>
    <dgm:cxn modelId="{2672EFDA-66B4-40D8-B43C-C68CFB4A2C95}" srcId="{196E1E53-C564-4305-A6D5-3B59175CE1AF}" destId="{C058A01C-BCCF-4DCF-B8B4-15E05060FB4F}" srcOrd="2" destOrd="0" parTransId="{1710CEDB-2C31-4C38-9BA7-807339877975}" sibTransId="{39598231-7DF1-46E4-8A99-37DF0E475DB6}"/>
    <dgm:cxn modelId="{9F3F4F63-CC6B-44A2-B57D-066B92DF7CAD}" type="presParOf" srcId="{4D83B91E-77CB-41ED-90DA-11857D922B79}" destId="{F1C0595F-30D1-4BF1-9EA7-A62F9F3AE40F}" srcOrd="0" destOrd="0" presId="urn:microsoft.com/office/officeart/2005/8/layout/hierarchy1"/>
    <dgm:cxn modelId="{A37C2CFC-796B-4833-8550-E1BBA936D5D7}" type="presParOf" srcId="{F1C0595F-30D1-4BF1-9EA7-A62F9F3AE40F}" destId="{4199E7C9-9923-44E7-A8AC-0C4B590C3BA5}" srcOrd="0" destOrd="0" presId="urn:microsoft.com/office/officeart/2005/8/layout/hierarchy1"/>
    <dgm:cxn modelId="{14F2FB70-13A8-40E2-8DFE-44F8D9E4B33C}" type="presParOf" srcId="{4199E7C9-9923-44E7-A8AC-0C4B590C3BA5}" destId="{6AFF319E-C7E5-4C5D-880A-8252694831B6}" srcOrd="0" destOrd="0" presId="urn:microsoft.com/office/officeart/2005/8/layout/hierarchy1"/>
    <dgm:cxn modelId="{0D491813-1978-4C0C-B770-1BD3CDFC996E}" type="presParOf" srcId="{4199E7C9-9923-44E7-A8AC-0C4B590C3BA5}" destId="{87A4EB7A-D1AE-4CE8-B9BD-B8AA121FEABA}" srcOrd="1" destOrd="0" presId="urn:microsoft.com/office/officeart/2005/8/layout/hierarchy1"/>
    <dgm:cxn modelId="{866A8B91-C9FA-441E-98F0-B7E8101F4890}" type="presParOf" srcId="{F1C0595F-30D1-4BF1-9EA7-A62F9F3AE40F}" destId="{72F11DE9-5785-4969-A6FA-EAE143575598}" srcOrd="1" destOrd="0" presId="urn:microsoft.com/office/officeart/2005/8/layout/hierarchy1"/>
    <dgm:cxn modelId="{EEAF0BBD-EA03-414C-B897-71831F5F8CF3}" type="presParOf" srcId="{72F11DE9-5785-4969-A6FA-EAE143575598}" destId="{3CC5928A-2625-4C9E-AE84-CCB8616D0B45}" srcOrd="0" destOrd="0" presId="urn:microsoft.com/office/officeart/2005/8/layout/hierarchy1"/>
    <dgm:cxn modelId="{F24BB913-8217-403F-A635-018FADB22CD3}" type="presParOf" srcId="{72F11DE9-5785-4969-A6FA-EAE143575598}" destId="{7E677852-0703-4421-9061-0B745E1D40DF}" srcOrd="1" destOrd="0" presId="urn:microsoft.com/office/officeart/2005/8/layout/hierarchy1"/>
    <dgm:cxn modelId="{EE3C85CA-C585-49AE-8CBA-17C76FD4FBAF}" type="presParOf" srcId="{7E677852-0703-4421-9061-0B745E1D40DF}" destId="{1C436C5D-8395-45E7-9EE6-2549DC7B595E}" srcOrd="0" destOrd="0" presId="urn:microsoft.com/office/officeart/2005/8/layout/hierarchy1"/>
    <dgm:cxn modelId="{AFF00413-ED24-44C7-A5F6-46AD9D1948DC}" type="presParOf" srcId="{1C436C5D-8395-45E7-9EE6-2549DC7B595E}" destId="{355FFD84-97EF-4B4A-8CA2-97414B10A64B}" srcOrd="0" destOrd="0" presId="urn:microsoft.com/office/officeart/2005/8/layout/hierarchy1"/>
    <dgm:cxn modelId="{A3CFB365-77EC-48BA-982F-0BDDC14D2D2B}" type="presParOf" srcId="{1C436C5D-8395-45E7-9EE6-2549DC7B595E}" destId="{1A8ADB40-A9CE-45DF-A080-D9457ED5710C}" srcOrd="1" destOrd="0" presId="urn:microsoft.com/office/officeart/2005/8/layout/hierarchy1"/>
    <dgm:cxn modelId="{B924B9EA-6ACA-4025-9FBD-D4B4A07B5715}" type="presParOf" srcId="{7E677852-0703-4421-9061-0B745E1D40DF}" destId="{20A71AE8-C2DC-4A74-B51B-C0E27BFBE7D4}" srcOrd="1" destOrd="0" presId="urn:microsoft.com/office/officeart/2005/8/layout/hierarchy1"/>
    <dgm:cxn modelId="{37497A67-67E7-45B7-B635-0550F8963302}" type="presParOf" srcId="{20A71AE8-C2DC-4A74-B51B-C0E27BFBE7D4}" destId="{E7390C07-DB79-4059-8658-F0042D4793EC}" srcOrd="0" destOrd="0" presId="urn:microsoft.com/office/officeart/2005/8/layout/hierarchy1"/>
    <dgm:cxn modelId="{5DBFBECF-8E50-4AA3-9A8C-68BCAE6E7BD1}" type="presParOf" srcId="{20A71AE8-C2DC-4A74-B51B-C0E27BFBE7D4}" destId="{74F09AF4-ACEE-4A5C-A1FD-560A3E741FA8}" srcOrd="1" destOrd="0" presId="urn:microsoft.com/office/officeart/2005/8/layout/hierarchy1"/>
    <dgm:cxn modelId="{90473FFC-8AB5-44B7-8CED-E37FBF1FF5BC}" type="presParOf" srcId="{74F09AF4-ACEE-4A5C-A1FD-560A3E741FA8}" destId="{27332F09-F506-44CF-A623-20A81524FB4A}" srcOrd="0" destOrd="0" presId="urn:microsoft.com/office/officeart/2005/8/layout/hierarchy1"/>
    <dgm:cxn modelId="{6B9858E4-9E85-4AEA-ACEC-6EEA697407E6}" type="presParOf" srcId="{27332F09-F506-44CF-A623-20A81524FB4A}" destId="{B9A466DA-844D-4F1D-A337-DF32536D734B}" srcOrd="0" destOrd="0" presId="urn:microsoft.com/office/officeart/2005/8/layout/hierarchy1"/>
    <dgm:cxn modelId="{13138C87-74F4-44D2-8059-20735B5811AD}" type="presParOf" srcId="{27332F09-F506-44CF-A623-20A81524FB4A}" destId="{1987AEF7-6911-4D97-A0CE-8EEAF479C35C}" srcOrd="1" destOrd="0" presId="urn:microsoft.com/office/officeart/2005/8/layout/hierarchy1"/>
    <dgm:cxn modelId="{3433A2E5-13CB-4763-9A1D-4802CEBEA737}" type="presParOf" srcId="{74F09AF4-ACEE-4A5C-A1FD-560A3E741FA8}" destId="{7F934E08-0C3D-455B-82F2-213D08D1BADC}" srcOrd="1" destOrd="0" presId="urn:microsoft.com/office/officeart/2005/8/layout/hierarchy1"/>
    <dgm:cxn modelId="{E57D4665-E2A0-41DB-9C6D-8C47DAFFDE78}" type="presParOf" srcId="{7F934E08-0C3D-455B-82F2-213D08D1BADC}" destId="{875647B9-E56E-4EE4-BF3E-F0758C3EDEDB}" srcOrd="0" destOrd="0" presId="urn:microsoft.com/office/officeart/2005/8/layout/hierarchy1"/>
    <dgm:cxn modelId="{31B996F6-65CC-4629-AA37-CD0FA2B38A68}" type="presParOf" srcId="{7F934E08-0C3D-455B-82F2-213D08D1BADC}" destId="{88D98AE2-23CF-4005-883B-0CB195CFDDF6}" srcOrd="1" destOrd="0" presId="urn:microsoft.com/office/officeart/2005/8/layout/hierarchy1"/>
    <dgm:cxn modelId="{303941DC-FFAB-433E-BC42-F8ACF239DF72}" type="presParOf" srcId="{88D98AE2-23CF-4005-883B-0CB195CFDDF6}" destId="{B786E440-3A87-4045-B6E0-3EEDAE6BBA92}" srcOrd="0" destOrd="0" presId="urn:microsoft.com/office/officeart/2005/8/layout/hierarchy1"/>
    <dgm:cxn modelId="{4E0C5AEE-7C7E-42BF-976B-8F0B3BD6F096}" type="presParOf" srcId="{B786E440-3A87-4045-B6E0-3EEDAE6BBA92}" destId="{35D57B93-D9AB-48D8-AB74-4F369F05E9AA}" srcOrd="0" destOrd="0" presId="urn:microsoft.com/office/officeart/2005/8/layout/hierarchy1"/>
    <dgm:cxn modelId="{6CE67121-67D7-40AA-B0FF-75A02D10202C}" type="presParOf" srcId="{B786E440-3A87-4045-B6E0-3EEDAE6BBA92}" destId="{4A12ACA2-CF8F-455B-BB78-2C5C7FE565E2}" srcOrd="1" destOrd="0" presId="urn:microsoft.com/office/officeart/2005/8/layout/hierarchy1"/>
    <dgm:cxn modelId="{C438F566-CF00-46DF-8A28-4D255C079CCF}" type="presParOf" srcId="{88D98AE2-23CF-4005-883B-0CB195CFDDF6}" destId="{F5128838-D18C-4BCD-BF60-6BA61838C7A8}" srcOrd="1" destOrd="0" presId="urn:microsoft.com/office/officeart/2005/8/layout/hierarchy1"/>
    <dgm:cxn modelId="{8771C9F4-E840-4514-BB99-176A4F239D10}" type="presParOf" srcId="{F5128838-D18C-4BCD-BF60-6BA61838C7A8}" destId="{8A27D93C-B674-43DF-8FF6-CC1354127876}" srcOrd="0" destOrd="0" presId="urn:microsoft.com/office/officeart/2005/8/layout/hierarchy1"/>
    <dgm:cxn modelId="{87A4F654-D538-45CE-BA4E-198D0572ACD3}" type="presParOf" srcId="{F5128838-D18C-4BCD-BF60-6BA61838C7A8}" destId="{563CA44A-E19D-436D-A783-066664A44D8F}" srcOrd="1" destOrd="0" presId="urn:microsoft.com/office/officeart/2005/8/layout/hierarchy1"/>
    <dgm:cxn modelId="{01FC0A31-E3FD-485F-BADC-56CB6781E20A}" type="presParOf" srcId="{563CA44A-E19D-436D-A783-066664A44D8F}" destId="{49D71E10-5491-4978-A23E-BC72BC30A1CC}" srcOrd="0" destOrd="0" presId="urn:microsoft.com/office/officeart/2005/8/layout/hierarchy1"/>
    <dgm:cxn modelId="{2FEC4085-E4B7-4E2C-8E4D-C03BB7DA36CE}" type="presParOf" srcId="{49D71E10-5491-4978-A23E-BC72BC30A1CC}" destId="{522D1E3A-93BD-4E07-8F0E-640FF89CB8F7}" srcOrd="0" destOrd="0" presId="urn:microsoft.com/office/officeart/2005/8/layout/hierarchy1"/>
    <dgm:cxn modelId="{1D4C0DDA-CE99-4B84-9A5E-3B5BAC2928C1}" type="presParOf" srcId="{49D71E10-5491-4978-A23E-BC72BC30A1CC}" destId="{16D3ACA2-2036-4C3F-AE3E-CC5499578A9C}" srcOrd="1" destOrd="0" presId="urn:microsoft.com/office/officeart/2005/8/layout/hierarchy1"/>
    <dgm:cxn modelId="{A5CEF266-93BF-4DD0-8959-9D3A38296531}" type="presParOf" srcId="{563CA44A-E19D-436D-A783-066664A44D8F}" destId="{7E9CABB1-FA6F-4EA1-A7D0-9A79E1124C4D}" srcOrd="1" destOrd="0" presId="urn:microsoft.com/office/officeart/2005/8/layout/hierarchy1"/>
    <dgm:cxn modelId="{A7A15970-AF21-4BED-B049-DEFDA097F234}" type="presParOf" srcId="{7F934E08-0C3D-455B-82F2-213D08D1BADC}" destId="{9EBBE0CD-9E44-44DD-87C6-17AD657DB9EB}" srcOrd="2" destOrd="0" presId="urn:microsoft.com/office/officeart/2005/8/layout/hierarchy1"/>
    <dgm:cxn modelId="{6A4C79C2-529A-4D3B-B492-B314CBD5E799}" type="presParOf" srcId="{7F934E08-0C3D-455B-82F2-213D08D1BADC}" destId="{05D03B4F-6C8D-4F00-8025-2AB81FF96BD8}" srcOrd="3" destOrd="0" presId="urn:microsoft.com/office/officeart/2005/8/layout/hierarchy1"/>
    <dgm:cxn modelId="{A54ABFF1-2C21-4EA0-903B-6C539A379C4E}" type="presParOf" srcId="{05D03B4F-6C8D-4F00-8025-2AB81FF96BD8}" destId="{77F5AF0A-A4D2-4BE1-8FFF-776A82E9D706}" srcOrd="0" destOrd="0" presId="urn:microsoft.com/office/officeart/2005/8/layout/hierarchy1"/>
    <dgm:cxn modelId="{06E07DC6-FEBF-42FB-B451-01D6F8611BC2}" type="presParOf" srcId="{77F5AF0A-A4D2-4BE1-8FFF-776A82E9D706}" destId="{F4473276-DBBB-4640-AEC4-4B18EE3F6527}" srcOrd="0" destOrd="0" presId="urn:microsoft.com/office/officeart/2005/8/layout/hierarchy1"/>
    <dgm:cxn modelId="{9AD5904A-EFDB-4164-8741-D4050E087399}" type="presParOf" srcId="{77F5AF0A-A4D2-4BE1-8FFF-776A82E9D706}" destId="{2EDA639D-A7C8-46E5-B7A1-8C1A4B2AE29C}" srcOrd="1" destOrd="0" presId="urn:microsoft.com/office/officeart/2005/8/layout/hierarchy1"/>
    <dgm:cxn modelId="{F9F133BE-6CB6-4E4B-9C94-04151CD4E998}" type="presParOf" srcId="{05D03B4F-6C8D-4F00-8025-2AB81FF96BD8}" destId="{91E32988-A8A2-445B-9569-DFDA5F7CA04F}" srcOrd="1" destOrd="0" presId="urn:microsoft.com/office/officeart/2005/8/layout/hierarchy1"/>
    <dgm:cxn modelId="{F792D8BC-20FB-4CFF-B5A3-A132222E6A41}" type="presParOf" srcId="{91E32988-A8A2-445B-9569-DFDA5F7CA04F}" destId="{6E17BF81-E158-4778-99B2-7B9F3AC4CEFA}" srcOrd="0" destOrd="0" presId="urn:microsoft.com/office/officeart/2005/8/layout/hierarchy1"/>
    <dgm:cxn modelId="{9276DD7B-896E-47A7-BAED-FDAABED0E5DF}" type="presParOf" srcId="{91E32988-A8A2-445B-9569-DFDA5F7CA04F}" destId="{CE7DFEC5-E044-43AD-AC8F-BD796A8C2728}" srcOrd="1" destOrd="0" presId="urn:microsoft.com/office/officeart/2005/8/layout/hierarchy1"/>
    <dgm:cxn modelId="{A31B7640-1A44-4631-9828-58E796FBF9BF}" type="presParOf" srcId="{CE7DFEC5-E044-43AD-AC8F-BD796A8C2728}" destId="{18F3E8F3-D400-400C-8557-691B5730E03E}" srcOrd="0" destOrd="0" presId="urn:microsoft.com/office/officeart/2005/8/layout/hierarchy1"/>
    <dgm:cxn modelId="{2A7B3D57-B634-428F-BF42-520458CD1DEA}" type="presParOf" srcId="{18F3E8F3-D400-400C-8557-691B5730E03E}" destId="{EC525513-BFC0-4ED1-B0FC-43787B7711FE}" srcOrd="0" destOrd="0" presId="urn:microsoft.com/office/officeart/2005/8/layout/hierarchy1"/>
    <dgm:cxn modelId="{AD2AB860-D5CD-4798-82DE-A75F56424959}" type="presParOf" srcId="{18F3E8F3-D400-400C-8557-691B5730E03E}" destId="{11BFAAD4-4FED-4ADA-A5B4-E48E7CCA80E6}" srcOrd="1" destOrd="0" presId="urn:microsoft.com/office/officeart/2005/8/layout/hierarchy1"/>
    <dgm:cxn modelId="{E747AA95-D1D9-439A-A5A1-B8B1DBE1F90D}" type="presParOf" srcId="{CE7DFEC5-E044-43AD-AC8F-BD796A8C2728}" destId="{5C48FD02-90B0-4EBA-90FC-93CCB557CF18}" srcOrd="1" destOrd="0" presId="urn:microsoft.com/office/officeart/2005/8/layout/hierarchy1"/>
    <dgm:cxn modelId="{7743BD2C-39BC-49E2-8699-02D4CEFD3FAC}" type="presParOf" srcId="{7F934E08-0C3D-455B-82F2-213D08D1BADC}" destId="{EF6B9CF6-B091-4F1A-9D3C-7FC1C30E900C}" srcOrd="4" destOrd="0" presId="urn:microsoft.com/office/officeart/2005/8/layout/hierarchy1"/>
    <dgm:cxn modelId="{022B1F36-839F-4A78-A2AC-6F5F8C601428}" type="presParOf" srcId="{7F934E08-0C3D-455B-82F2-213D08D1BADC}" destId="{E0633DAD-34B9-4B0A-9A71-7A00243C23F2}" srcOrd="5" destOrd="0" presId="urn:microsoft.com/office/officeart/2005/8/layout/hierarchy1"/>
    <dgm:cxn modelId="{73D13DED-A7EA-489B-8BC2-CEE9E239142B}" type="presParOf" srcId="{E0633DAD-34B9-4B0A-9A71-7A00243C23F2}" destId="{D2575629-39D2-4AA5-907B-019B872552EA}" srcOrd="0" destOrd="0" presId="urn:microsoft.com/office/officeart/2005/8/layout/hierarchy1"/>
    <dgm:cxn modelId="{E4AB5D38-8BAF-488B-8901-F8BDD55B0478}" type="presParOf" srcId="{D2575629-39D2-4AA5-907B-019B872552EA}" destId="{351D9402-DC6D-4EED-BD59-518F8677E27B}" srcOrd="0" destOrd="0" presId="urn:microsoft.com/office/officeart/2005/8/layout/hierarchy1"/>
    <dgm:cxn modelId="{D88D9E35-0958-4F07-80B5-BDD6241B2347}" type="presParOf" srcId="{D2575629-39D2-4AA5-907B-019B872552EA}" destId="{E5F4E644-0DEA-4D7E-A0A1-B583C9FF4FD2}" srcOrd="1" destOrd="0" presId="urn:microsoft.com/office/officeart/2005/8/layout/hierarchy1"/>
    <dgm:cxn modelId="{AE75C71C-E599-407F-98DD-2A628C7E6CC4}" type="presParOf" srcId="{E0633DAD-34B9-4B0A-9A71-7A00243C23F2}" destId="{716351A2-80CA-4364-9358-07389FFE905E}" srcOrd="1" destOrd="0" presId="urn:microsoft.com/office/officeart/2005/8/layout/hierarchy1"/>
    <dgm:cxn modelId="{27354264-D33C-4BB2-B391-E143A301AEE9}" type="presParOf" srcId="{716351A2-80CA-4364-9358-07389FFE905E}" destId="{7DE6EFC1-C5CA-4141-9369-9778C2F1A231}" srcOrd="0" destOrd="0" presId="urn:microsoft.com/office/officeart/2005/8/layout/hierarchy1"/>
    <dgm:cxn modelId="{FA537027-AFBB-40D0-943E-DBBE89A8E8AA}" type="presParOf" srcId="{716351A2-80CA-4364-9358-07389FFE905E}" destId="{C0DEDFC2-5995-4A96-8E6F-2EBD602398BF}" srcOrd="1" destOrd="0" presId="urn:microsoft.com/office/officeart/2005/8/layout/hierarchy1"/>
    <dgm:cxn modelId="{B7D8BAEC-F067-40F0-8423-3AC7126D8094}" type="presParOf" srcId="{C0DEDFC2-5995-4A96-8E6F-2EBD602398BF}" destId="{A6DF2247-BFC3-4D64-98DD-45ED6B387627}" srcOrd="0" destOrd="0" presId="urn:microsoft.com/office/officeart/2005/8/layout/hierarchy1"/>
    <dgm:cxn modelId="{852ECC60-C815-4E6E-A5F1-0999A9C733FA}" type="presParOf" srcId="{A6DF2247-BFC3-4D64-98DD-45ED6B387627}" destId="{704EE629-542F-4FD8-B469-A3E6FA42E8BE}" srcOrd="0" destOrd="0" presId="urn:microsoft.com/office/officeart/2005/8/layout/hierarchy1"/>
    <dgm:cxn modelId="{32B8AA2B-6E83-4314-9151-DDE39D65215F}" type="presParOf" srcId="{A6DF2247-BFC3-4D64-98DD-45ED6B387627}" destId="{9CBC1742-A3D8-4869-8B14-176CF92736B2}" srcOrd="1" destOrd="0" presId="urn:microsoft.com/office/officeart/2005/8/layout/hierarchy1"/>
    <dgm:cxn modelId="{454881BA-B0DE-4168-8D57-4DD350A141FA}" type="presParOf" srcId="{C0DEDFC2-5995-4A96-8E6F-2EBD602398BF}" destId="{245AD77B-5E66-44EA-B2D3-9FB58C2ACF74}" srcOrd="1" destOrd="0" presId="urn:microsoft.com/office/officeart/2005/8/layout/hierarchy1"/>
    <dgm:cxn modelId="{FE337F52-86F4-4B1F-A0E6-A0ED5433FB65}" type="presParOf" srcId="{7F934E08-0C3D-455B-82F2-213D08D1BADC}" destId="{26BFFB20-8140-4D89-B358-40D844D5D612}" srcOrd="6" destOrd="0" presId="urn:microsoft.com/office/officeart/2005/8/layout/hierarchy1"/>
    <dgm:cxn modelId="{453A3695-C303-44E7-A57E-020926142EEB}" type="presParOf" srcId="{7F934E08-0C3D-455B-82F2-213D08D1BADC}" destId="{0F470CAB-D7E5-4D1B-A8CD-0792DE3B3F22}" srcOrd="7" destOrd="0" presId="urn:microsoft.com/office/officeart/2005/8/layout/hierarchy1"/>
    <dgm:cxn modelId="{F2D2D5CC-B706-4D77-9106-6F8E4E093B07}" type="presParOf" srcId="{0F470CAB-D7E5-4D1B-A8CD-0792DE3B3F22}" destId="{44D7CF04-41B8-4BC6-BDEB-8CEFF1762ED3}" srcOrd="0" destOrd="0" presId="urn:microsoft.com/office/officeart/2005/8/layout/hierarchy1"/>
    <dgm:cxn modelId="{708C86D1-D029-4306-BCBB-5CC78443DB5D}" type="presParOf" srcId="{44D7CF04-41B8-4BC6-BDEB-8CEFF1762ED3}" destId="{1AC80C80-7103-4ACF-9A97-F834A21A1FD0}" srcOrd="0" destOrd="0" presId="urn:microsoft.com/office/officeart/2005/8/layout/hierarchy1"/>
    <dgm:cxn modelId="{887281D0-C79B-4298-ADFD-9E476D7612DC}" type="presParOf" srcId="{44D7CF04-41B8-4BC6-BDEB-8CEFF1762ED3}" destId="{7EBB9FD3-F4D8-4488-B6C7-1B7A56E66733}" srcOrd="1" destOrd="0" presId="urn:microsoft.com/office/officeart/2005/8/layout/hierarchy1"/>
    <dgm:cxn modelId="{36D08B82-9E7B-4370-89CE-DD36857D0DA7}" type="presParOf" srcId="{0F470CAB-D7E5-4D1B-A8CD-0792DE3B3F22}" destId="{6D389698-10ED-4491-8DC0-859C81AF9A8E}" srcOrd="1" destOrd="0" presId="urn:microsoft.com/office/officeart/2005/8/layout/hierarchy1"/>
    <dgm:cxn modelId="{47AA06D2-6B6F-43D3-B94A-F5F0F3683BF8}" type="presParOf" srcId="{6D389698-10ED-4491-8DC0-859C81AF9A8E}" destId="{4540F34E-B30D-4383-AC36-E869BD408928}" srcOrd="0" destOrd="0" presId="urn:microsoft.com/office/officeart/2005/8/layout/hierarchy1"/>
    <dgm:cxn modelId="{59D0A6D6-B17B-4A67-8376-3EEEDDB28AE7}" type="presParOf" srcId="{6D389698-10ED-4491-8DC0-859C81AF9A8E}" destId="{3137ECCC-1493-48A8-9DF4-647BD8848A91}" srcOrd="1" destOrd="0" presId="urn:microsoft.com/office/officeart/2005/8/layout/hierarchy1"/>
    <dgm:cxn modelId="{7599E19F-305D-495D-8029-4F78FFFB6CC4}" type="presParOf" srcId="{3137ECCC-1493-48A8-9DF4-647BD8848A91}" destId="{BE2632B4-6006-41E6-8C6E-BFDB9365D8E0}" srcOrd="0" destOrd="0" presId="urn:microsoft.com/office/officeart/2005/8/layout/hierarchy1"/>
    <dgm:cxn modelId="{ADEAE76E-9A9A-4DB3-942A-D33F789CEF31}" type="presParOf" srcId="{BE2632B4-6006-41E6-8C6E-BFDB9365D8E0}" destId="{E05815B0-C364-4CE7-873C-D7C9FD660598}" srcOrd="0" destOrd="0" presId="urn:microsoft.com/office/officeart/2005/8/layout/hierarchy1"/>
    <dgm:cxn modelId="{427AD90C-0F51-49BF-B969-CFA52F94C66A}" type="presParOf" srcId="{BE2632B4-6006-41E6-8C6E-BFDB9365D8E0}" destId="{0AE06511-2ECC-421E-9C40-85D846CEB8A3}" srcOrd="1" destOrd="0" presId="urn:microsoft.com/office/officeart/2005/8/layout/hierarchy1"/>
    <dgm:cxn modelId="{359C8A0D-5E73-4A1C-AA3F-7779FF5DDD31}" type="presParOf" srcId="{3137ECCC-1493-48A8-9DF4-647BD8848A91}" destId="{EA2FEBF3-2303-4EED-B17C-13EB9555B493}" srcOrd="1" destOrd="0" presId="urn:microsoft.com/office/officeart/2005/8/layout/hierarchy1"/>
    <dgm:cxn modelId="{0FB03B0B-E191-44A4-B9A3-3D423B596D25}" type="presParOf" srcId="{72F11DE9-5785-4969-A6FA-EAE143575598}" destId="{43A1B38F-CABA-47A3-99F2-5927DA0230CC}" srcOrd="2" destOrd="0" presId="urn:microsoft.com/office/officeart/2005/8/layout/hierarchy1"/>
    <dgm:cxn modelId="{64EF5E18-2EB6-4DF4-957C-C7609AF94364}" type="presParOf" srcId="{72F11DE9-5785-4969-A6FA-EAE143575598}" destId="{3ED6FD09-EB0A-41ED-AA68-6E80479DA6AB}" srcOrd="3" destOrd="0" presId="urn:microsoft.com/office/officeart/2005/8/layout/hierarchy1"/>
    <dgm:cxn modelId="{E5637AD8-C677-4B11-9895-955C2BD3F62D}" type="presParOf" srcId="{3ED6FD09-EB0A-41ED-AA68-6E80479DA6AB}" destId="{673690E8-5D33-4B72-AA0D-1AB165717510}" srcOrd="0" destOrd="0" presId="urn:microsoft.com/office/officeart/2005/8/layout/hierarchy1"/>
    <dgm:cxn modelId="{573B0AA1-05AE-467F-90BE-E2D19562F12E}" type="presParOf" srcId="{673690E8-5D33-4B72-AA0D-1AB165717510}" destId="{4DFE97BB-11E4-4E35-B070-D6153BD9E457}" srcOrd="0" destOrd="0" presId="urn:microsoft.com/office/officeart/2005/8/layout/hierarchy1"/>
    <dgm:cxn modelId="{EFC03AC5-27F3-4C93-B088-39541000E345}" type="presParOf" srcId="{673690E8-5D33-4B72-AA0D-1AB165717510}" destId="{7A33D1BB-7A6A-48F7-8C92-BE02C5F0BB7A}" srcOrd="1" destOrd="0" presId="urn:microsoft.com/office/officeart/2005/8/layout/hierarchy1"/>
    <dgm:cxn modelId="{F1E13D17-D56D-4604-A855-4E8F2058579F}" type="presParOf" srcId="{3ED6FD09-EB0A-41ED-AA68-6E80479DA6AB}" destId="{DBE901CE-FC81-4765-A08A-FD4B594D46D8}" srcOrd="1" destOrd="0" presId="urn:microsoft.com/office/officeart/2005/8/layout/hierarchy1"/>
    <dgm:cxn modelId="{14B1B9CA-512E-48B9-98E7-56A820678B9F}" type="presParOf" srcId="{DBE901CE-FC81-4765-A08A-FD4B594D46D8}" destId="{BB98179C-ED91-48F2-AFF0-7A63D9EA3C67}" srcOrd="0" destOrd="0" presId="urn:microsoft.com/office/officeart/2005/8/layout/hierarchy1"/>
    <dgm:cxn modelId="{BC3571F4-1808-4EB0-8B85-B5889FD2C03B}" type="presParOf" srcId="{DBE901CE-FC81-4765-A08A-FD4B594D46D8}" destId="{739088D5-2468-4DA2-87D1-523630C4C7C4}" srcOrd="1" destOrd="0" presId="urn:microsoft.com/office/officeart/2005/8/layout/hierarchy1"/>
    <dgm:cxn modelId="{6D910353-BBB0-4057-AAF8-A98C54F02454}" type="presParOf" srcId="{739088D5-2468-4DA2-87D1-523630C4C7C4}" destId="{683EA8B5-C26C-404E-9866-08055945F9A7}" srcOrd="0" destOrd="0" presId="urn:microsoft.com/office/officeart/2005/8/layout/hierarchy1"/>
    <dgm:cxn modelId="{CF9DDC69-DA77-4843-8C77-9125848D7DFD}" type="presParOf" srcId="{683EA8B5-C26C-404E-9866-08055945F9A7}" destId="{55688FC1-4AAF-4112-BAED-20795E1B3ACA}" srcOrd="0" destOrd="0" presId="urn:microsoft.com/office/officeart/2005/8/layout/hierarchy1"/>
    <dgm:cxn modelId="{E67E37C0-2C20-4EC8-8D7C-BAF6B471E2B3}" type="presParOf" srcId="{683EA8B5-C26C-404E-9866-08055945F9A7}" destId="{FB4B45E0-9A8D-43E5-BD65-6EDBF03F6ED1}" srcOrd="1" destOrd="0" presId="urn:microsoft.com/office/officeart/2005/8/layout/hierarchy1"/>
    <dgm:cxn modelId="{F3178E33-11D7-4058-9EF5-C47D9B099F2C}" type="presParOf" srcId="{739088D5-2468-4DA2-87D1-523630C4C7C4}" destId="{CD9409E6-847D-457C-8A6F-14DBCC06B1F5}" srcOrd="1" destOrd="0" presId="urn:microsoft.com/office/officeart/2005/8/layout/hierarchy1"/>
    <dgm:cxn modelId="{EF78A593-6791-40F5-BB68-2260E1AC35D3}" type="presParOf" srcId="{CD9409E6-847D-457C-8A6F-14DBCC06B1F5}" destId="{4848A073-3988-480E-89C9-E73A7417E5AD}" srcOrd="0" destOrd="0" presId="urn:microsoft.com/office/officeart/2005/8/layout/hierarchy1"/>
    <dgm:cxn modelId="{9EBDF14A-A1E5-4276-A064-EB06C0FEC690}" type="presParOf" srcId="{CD9409E6-847D-457C-8A6F-14DBCC06B1F5}" destId="{8FED3B3B-12E8-4125-B937-CDF4812DE681}" srcOrd="1" destOrd="0" presId="urn:microsoft.com/office/officeart/2005/8/layout/hierarchy1"/>
    <dgm:cxn modelId="{BB8AB405-F709-474E-827F-FB8E76BEE471}" type="presParOf" srcId="{8FED3B3B-12E8-4125-B937-CDF4812DE681}" destId="{E663C038-35B4-4CEB-96DA-F7AAF0418524}" srcOrd="0" destOrd="0" presId="urn:microsoft.com/office/officeart/2005/8/layout/hierarchy1"/>
    <dgm:cxn modelId="{72CF9A19-BB87-4778-84B6-39A5D5C8B904}" type="presParOf" srcId="{E663C038-35B4-4CEB-96DA-F7AAF0418524}" destId="{DCB2AE15-78FF-423A-AFFE-7D1D4C72DB56}" srcOrd="0" destOrd="0" presId="urn:microsoft.com/office/officeart/2005/8/layout/hierarchy1"/>
    <dgm:cxn modelId="{3A47EE55-C266-4C76-B8DC-4C49B83BEFB7}" type="presParOf" srcId="{E663C038-35B4-4CEB-96DA-F7AAF0418524}" destId="{A91A1DCC-4445-41AA-86F0-B7E8BD624AFE}" srcOrd="1" destOrd="0" presId="urn:microsoft.com/office/officeart/2005/8/layout/hierarchy1"/>
    <dgm:cxn modelId="{25506897-D8D2-4B72-B7A0-1A77CDFB2BBD}" type="presParOf" srcId="{8FED3B3B-12E8-4125-B937-CDF4812DE681}" destId="{E6C415E8-DA0B-4E08-9AC4-FE7F007D2E49}" srcOrd="1" destOrd="0" presId="urn:microsoft.com/office/officeart/2005/8/layout/hierarchy1"/>
    <dgm:cxn modelId="{70C5805C-D585-418A-9CAA-4CCCBE7CC717}" type="presParOf" srcId="{DBE901CE-FC81-4765-A08A-FD4B594D46D8}" destId="{D2FEEFDB-03BD-4AC0-AA35-928A006E5DBA}" srcOrd="2" destOrd="0" presId="urn:microsoft.com/office/officeart/2005/8/layout/hierarchy1"/>
    <dgm:cxn modelId="{D7559A77-EFE6-481E-8F22-9216DE4099E2}" type="presParOf" srcId="{DBE901CE-FC81-4765-A08A-FD4B594D46D8}" destId="{BE469A2C-F863-4DB7-82FE-7B7EAE562BCD}" srcOrd="3" destOrd="0" presId="urn:microsoft.com/office/officeart/2005/8/layout/hierarchy1"/>
    <dgm:cxn modelId="{8136FA3A-D9B4-412F-A658-1CA56D9A1C8E}" type="presParOf" srcId="{BE469A2C-F863-4DB7-82FE-7B7EAE562BCD}" destId="{AFB83715-730A-45B5-9993-EC7C6F9755F4}" srcOrd="0" destOrd="0" presId="urn:microsoft.com/office/officeart/2005/8/layout/hierarchy1"/>
    <dgm:cxn modelId="{52924F3A-F661-4D02-A2D6-308E02B14269}" type="presParOf" srcId="{AFB83715-730A-45B5-9993-EC7C6F9755F4}" destId="{DA4081AE-1D4E-4139-A48F-00EA23CE078F}" srcOrd="0" destOrd="0" presId="urn:microsoft.com/office/officeart/2005/8/layout/hierarchy1"/>
    <dgm:cxn modelId="{8578A585-5DBE-43AE-9D19-6BA701098BEC}" type="presParOf" srcId="{AFB83715-730A-45B5-9993-EC7C6F9755F4}" destId="{830AAFDE-1277-4768-A6D6-071D6C6354CB}" srcOrd="1" destOrd="0" presId="urn:microsoft.com/office/officeart/2005/8/layout/hierarchy1"/>
    <dgm:cxn modelId="{262679D3-5A44-4F9D-9084-78FAB49E8E8A}" type="presParOf" srcId="{BE469A2C-F863-4DB7-82FE-7B7EAE562BCD}" destId="{3CB0DDF4-D57F-4E2F-A8A5-C7ECDBD0A092}" srcOrd="1" destOrd="0" presId="urn:microsoft.com/office/officeart/2005/8/layout/hierarchy1"/>
    <dgm:cxn modelId="{ADC3994C-9C0F-4B5E-829F-A5AD5756BAFD}" type="presParOf" srcId="{3CB0DDF4-D57F-4E2F-A8A5-C7ECDBD0A092}" destId="{5F84EAC8-99B6-475D-9F22-D76D7B75463C}" srcOrd="0" destOrd="0" presId="urn:microsoft.com/office/officeart/2005/8/layout/hierarchy1"/>
    <dgm:cxn modelId="{B330FB53-C729-4A76-9242-A56166E2476F}" type="presParOf" srcId="{3CB0DDF4-D57F-4E2F-A8A5-C7ECDBD0A092}" destId="{E4550C22-2976-4039-A235-4E5BE66C1CA1}" srcOrd="1" destOrd="0" presId="urn:microsoft.com/office/officeart/2005/8/layout/hierarchy1"/>
    <dgm:cxn modelId="{8460E18F-C0D7-4EB5-B822-BDB8CEDFF152}" type="presParOf" srcId="{E4550C22-2976-4039-A235-4E5BE66C1CA1}" destId="{0B6EDEAC-50E9-4A11-B4E2-578F95D7DE02}" srcOrd="0" destOrd="0" presId="urn:microsoft.com/office/officeart/2005/8/layout/hierarchy1"/>
    <dgm:cxn modelId="{38FC821E-836C-4AB1-B6EE-1A25D0B4EC22}" type="presParOf" srcId="{0B6EDEAC-50E9-4A11-B4E2-578F95D7DE02}" destId="{D2332485-75C7-4E6E-8086-392847C3DF57}" srcOrd="0" destOrd="0" presId="urn:microsoft.com/office/officeart/2005/8/layout/hierarchy1"/>
    <dgm:cxn modelId="{334E8729-5556-454A-86FC-73A35F0F47D8}" type="presParOf" srcId="{0B6EDEAC-50E9-4A11-B4E2-578F95D7DE02}" destId="{03C1CDF7-33C3-4225-AB46-DAE25371BF10}" srcOrd="1" destOrd="0" presId="urn:microsoft.com/office/officeart/2005/8/layout/hierarchy1"/>
    <dgm:cxn modelId="{5EFBDC73-231E-4005-9A1E-D219235EA574}" type="presParOf" srcId="{E4550C22-2976-4039-A235-4E5BE66C1CA1}" destId="{9C18ED16-FC62-46F0-9D21-3403EFF06CBF}"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4EAC8-99B6-475D-9F22-D76D7B75463C}">
      <dsp:nvSpPr>
        <dsp:cNvPr id="0" name=""/>
        <dsp:cNvSpPr/>
      </dsp:nvSpPr>
      <dsp:spPr>
        <a:xfrm>
          <a:off x="4856544" y="1790717"/>
          <a:ext cx="91440" cy="209309"/>
        </a:xfrm>
        <a:custGeom>
          <a:avLst/>
          <a:gdLst/>
          <a:ahLst/>
          <a:cxnLst/>
          <a:rect l="0" t="0" r="0" b="0"/>
          <a:pathLst>
            <a:path>
              <a:moveTo>
                <a:pt x="45720" y="0"/>
              </a:moveTo>
              <a:lnTo>
                <a:pt x="45720" y="209309"/>
              </a:lnTo>
            </a:path>
          </a:pathLst>
        </a:custGeom>
        <a:no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FEEFDB-03BD-4AC0-AA35-928A006E5DBA}">
      <dsp:nvSpPr>
        <dsp:cNvPr id="0" name=""/>
        <dsp:cNvSpPr/>
      </dsp:nvSpPr>
      <dsp:spPr>
        <a:xfrm>
          <a:off x="4462455" y="1124406"/>
          <a:ext cx="439809" cy="209309"/>
        </a:xfrm>
        <a:custGeom>
          <a:avLst/>
          <a:gdLst/>
          <a:ahLst/>
          <a:cxnLst/>
          <a:rect l="0" t="0" r="0" b="0"/>
          <a:pathLst>
            <a:path>
              <a:moveTo>
                <a:pt x="0" y="0"/>
              </a:moveTo>
              <a:lnTo>
                <a:pt x="0" y="142638"/>
              </a:lnTo>
              <a:lnTo>
                <a:pt x="439809" y="142638"/>
              </a:lnTo>
              <a:lnTo>
                <a:pt x="439809" y="209309"/>
              </a:lnTo>
            </a:path>
          </a:pathLst>
        </a:custGeom>
        <a:noFill/>
        <a:ln w="12700" cap="flat" cmpd="sng" algn="ctr">
          <a:solidFill>
            <a:schemeClr val="accent5">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848A073-3988-480E-89C9-E73A7417E5AD}">
      <dsp:nvSpPr>
        <dsp:cNvPr id="0" name=""/>
        <dsp:cNvSpPr/>
      </dsp:nvSpPr>
      <dsp:spPr>
        <a:xfrm>
          <a:off x="3976925" y="1790717"/>
          <a:ext cx="91440" cy="209309"/>
        </a:xfrm>
        <a:custGeom>
          <a:avLst/>
          <a:gdLst/>
          <a:ahLst/>
          <a:cxnLst/>
          <a:rect l="0" t="0" r="0" b="0"/>
          <a:pathLst>
            <a:path>
              <a:moveTo>
                <a:pt x="45720" y="0"/>
              </a:moveTo>
              <a:lnTo>
                <a:pt x="45720" y="209309"/>
              </a:lnTo>
            </a:path>
          </a:pathLst>
        </a:custGeom>
        <a:no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B98179C-ED91-48F2-AFF0-7A63D9EA3C67}">
      <dsp:nvSpPr>
        <dsp:cNvPr id="0" name=""/>
        <dsp:cNvSpPr/>
      </dsp:nvSpPr>
      <dsp:spPr>
        <a:xfrm>
          <a:off x="4022645" y="1124406"/>
          <a:ext cx="439809" cy="209309"/>
        </a:xfrm>
        <a:custGeom>
          <a:avLst/>
          <a:gdLst/>
          <a:ahLst/>
          <a:cxnLst/>
          <a:rect l="0" t="0" r="0" b="0"/>
          <a:pathLst>
            <a:path>
              <a:moveTo>
                <a:pt x="439809" y="0"/>
              </a:moveTo>
              <a:lnTo>
                <a:pt x="439809" y="142638"/>
              </a:lnTo>
              <a:lnTo>
                <a:pt x="0" y="142638"/>
              </a:lnTo>
              <a:lnTo>
                <a:pt x="0" y="209309"/>
              </a:lnTo>
            </a:path>
          </a:pathLst>
        </a:custGeom>
        <a:noFill/>
        <a:ln w="12700" cap="flat" cmpd="sng" algn="ctr">
          <a:solidFill>
            <a:schemeClr val="accent5">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3A1B38F-CABA-47A3-99F2-5927DA0230CC}">
      <dsp:nvSpPr>
        <dsp:cNvPr id="0" name=""/>
        <dsp:cNvSpPr/>
      </dsp:nvSpPr>
      <dsp:spPr>
        <a:xfrm>
          <a:off x="3143026" y="458094"/>
          <a:ext cx="1319428" cy="209309"/>
        </a:xfrm>
        <a:custGeom>
          <a:avLst/>
          <a:gdLst/>
          <a:ahLst/>
          <a:cxnLst/>
          <a:rect l="0" t="0" r="0" b="0"/>
          <a:pathLst>
            <a:path>
              <a:moveTo>
                <a:pt x="0" y="0"/>
              </a:moveTo>
              <a:lnTo>
                <a:pt x="0" y="142638"/>
              </a:lnTo>
              <a:lnTo>
                <a:pt x="1319428" y="142638"/>
              </a:lnTo>
              <a:lnTo>
                <a:pt x="1319428" y="209309"/>
              </a:lnTo>
            </a:path>
          </a:pathLst>
        </a:custGeom>
        <a:noFill/>
        <a:ln w="12700" cap="flat" cmpd="sng" algn="ctr">
          <a:solidFill>
            <a:schemeClr val="accent5">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40F34E-B30D-4383-AC36-E869BD408928}">
      <dsp:nvSpPr>
        <dsp:cNvPr id="0" name=""/>
        <dsp:cNvSpPr/>
      </dsp:nvSpPr>
      <dsp:spPr>
        <a:xfrm>
          <a:off x="3097306" y="2457028"/>
          <a:ext cx="91440" cy="209309"/>
        </a:xfrm>
        <a:custGeom>
          <a:avLst/>
          <a:gdLst/>
          <a:ahLst/>
          <a:cxnLst/>
          <a:rect l="0" t="0" r="0" b="0"/>
          <a:pathLst>
            <a:path>
              <a:moveTo>
                <a:pt x="45720" y="0"/>
              </a:moveTo>
              <a:lnTo>
                <a:pt x="45720" y="209309"/>
              </a:lnTo>
            </a:path>
          </a:pathLst>
        </a:custGeom>
        <a:no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6BFFB20-8140-4D89-B358-40D844D5D612}">
      <dsp:nvSpPr>
        <dsp:cNvPr id="0" name=""/>
        <dsp:cNvSpPr/>
      </dsp:nvSpPr>
      <dsp:spPr>
        <a:xfrm>
          <a:off x="1823598" y="1790717"/>
          <a:ext cx="1319428" cy="209309"/>
        </a:xfrm>
        <a:custGeom>
          <a:avLst/>
          <a:gdLst/>
          <a:ahLst/>
          <a:cxnLst/>
          <a:rect l="0" t="0" r="0" b="0"/>
          <a:pathLst>
            <a:path>
              <a:moveTo>
                <a:pt x="0" y="0"/>
              </a:moveTo>
              <a:lnTo>
                <a:pt x="0" y="142638"/>
              </a:lnTo>
              <a:lnTo>
                <a:pt x="1319428" y="142638"/>
              </a:lnTo>
              <a:lnTo>
                <a:pt x="1319428" y="209309"/>
              </a:lnTo>
            </a:path>
          </a:pathLst>
        </a:custGeom>
        <a:no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E6EFC1-C5CA-4141-9369-9778C2F1A231}">
      <dsp:nvSpPr>
        <dsp:cNvPr id="0" name=""/>
        <dsp:cNvSpPr/>
      </dsp:nvSpPr>
      <dsp:spPr>
        <a:xfrm>
          <a:off x="2217687" y="2457028"/>
          <a:ext cx="91440" cy="209309"/>
        </a:xfrm>
        <a:custGeom>
          <a:avLst/>
          <a:gdLst/>
          <a:ahLst/>
          <a:cxnLst/>
          <a:rect l="0" t="0" r="0" b="0"/>
          <a:pathLst>
            <a:path>
              <a:moveTo>
                <a:pt x="45720" y="0"/>
              </a:moveTo>
              <a:lnTo>
                <a:pt x="45720" y="209309"/>
              </a:lnTo>
            </a:path>
          </a:pathLst>
        </a:custGeom>
        <a:no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6B9CF6-B091-4F1A-9D3C-7FC1C30E900C}">
      <dsp:nvSpPr>
        <dsp:cNvPr id="0" name=""/>
        <dsp:cNvSpPr/>
      </dsp:nvSpPr>
      <dsp:spPr>
        <a:xfrm>
          <a:off x="1823598" y="1790717"/>
          <a:ext cx="439809" cy="209309"/>
        </a:xfrm>
        <a:custGeom>
          <a:avLst/>
          <a:gdLst/>
          <a:ahLst/>
          <a:cxnLst/>
          <a:rect l="0" t="0" r="0" b="0"/>
          <a:pathLst>
            <a:path>
              <a:moveTo>
                <a:pt x="0" y="0"/>
              </a:moveTo>
              <a:lnTo>
                <a:pt x="0" y="142638"/>
              </a:lnTo>
              <a:lnTo>
                <a:pt x="439809" y="142638"/>
              </a:lnTo>
              <a:lnTo>
                <a:pt x="439809" y="209309"/>
              </a:lnTo>
            </a:path>
          </a:pathLst>
        </a:custGeom>
        <a:no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17BF81-E158-4778-99B2-7B9F3AC4CEFA}">
      <dsp:nvSpPr>
        <dsp:cNvPr id="0" name=""/>
        <dsp:cNvSpPr/>
      </dsp:nvSpPr>
      <dsp:spPr>
        <a:xfrm>
          <a:off x="1338069" y="2457028"/>
          <a:ext cx="91440" cy="209309"/>
        </a:xfrm>
        <a:custGeom>
          <a:avLst/>
          <a:gdLst/>
          <a:ahLst/>
          <a:cxnLst/>
          <a:rect l="0" t="0" r="0" b="0"/>
          <a:pathLst>
            <a:path>
              <a:moveTo>
                <a:pt x="45720" y="0"/>
              </a:moveTo>
              <a:lnTo>
                <a:pt x="45720" y="209309"/>
              </a:lnTo>
            </a:path>
          </a:pathLst>
        </a:custGeom>
        <a:no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EBBE0CD-9E44-44DD-87C6-17AD657DB9EB}">
      <dsp:nvSpPr>
        <dsp:cNvPr id="0" name=""/>
        <dsp:cNvSpPr/>
      </dsp:nvSpPr>
      <dsp:spPr>
        <a:xfrm>
          <a:off x="1383789" y="1790717"/>
          <a:ext cx="439809" cy="209309"/>
        </a:xfrm>
        <a:custGeom>
          <a:avLst/>
          <a:gdLst/>
          <a:ahLst/>
          <a:cxnLst/>
          <a:rect l="0" t="0" r="0" b="0"/>
          <a:pathLst>
            <a:path>
              <a:moveTo>
                <a:pt x="439809" y="0"/>
              </a:moveTo>
              <a:lnTo>
                <a:pt x="439809" y="142638"/>
              </a:lnTo>
              <a:lnTo>
                <a:pt x="0" y="142638"/>
              </a:lnTo>
              <a:lnTo>
                <a:pt x="0" y="209309"/>
              </a:lnTo>
            </a:path>
          </a:pathLst>
        </a:custGeom>
        <a:no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A27D93C-B674-43DF-8FF6-CC1354127876}">
      <dsp:nvSpPr>
        <dsp:cNvPr id="0" name=""/>
        <dsp:cNvSpPr/>
      </dsp:nvSpPr>
      <dsp:spPr>
        <a:xfrm>
          <a:off x="458450" y="2457028"/>
          <a:ext cx="91440" cy="209309"/>
        </a:xfrm>
        <a:custGeom>
          <a:avLst/>
          <a:gdLst/>
          <a:ahLst/>
          <a:cxnLst/>
          <a:rect l="0" t="0" r="0" b="0"/>
          <a:pathLst>
            <a:path>
              <a:moveTo>
                <a:pt x="45720" y="0"/>
              </a:moveTo>
              <a:lnTo>
                <a:pt x="45720" y="209309"/>
              </a:lnTo>
            </a:path>
          </a:pathLst>
        </a:custGeom>
        <a:no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5647B9-E56E-4EE4-BF3E-F0758C3EDEDB}">
      <dsp:nvSpPr>
        <dsp:cNvPr id="0" name=""/>
        <dsp:cNvSpPr/>
      </dsp:nvSpPr>
      <dsp:spPr>
        <a:xfrm>
          <a:off x="504170" y="1790717"/>
          <a:ext cx="1319428" cy="209309"/>
        </a:xfrm>
        <a:custGeom>
          <a:avLst/>
          <a:gdLst/>
          <a:ahLst/>
          <a:cxnLst/>
          <a:rect l="0" t="0" r="0" b="0"/>
          <a:pathLst>
            <a:path>
              <a:moveTo>
                <a:pt x="1319428" y="0"/>
              </a:moveTo>
              <a:lnTo>
                <a:pt x="1319428" y="142638"/>
              </a:lnTo>
              <a:lnTo>
                <a:pt x="0" y="142638"/>
              </a:lnTo>
              <a:lnTo>
                <a:pt x="0" y="209309"/>
              </a:lnTo>
            </a:path>
          </a:pathLst>
        </a:custGeom>
        <a:no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7390C07-DB79-4059-8658-F0042D4793EC}">
      <dsp:nvSpPr>
        <dsp:cNvPr id="0" name=""/>
        <dsp:cNvSpPr/>
      </dsp:nvSpPr>
      <dsp:spPr>
        <a:xfrm>
          <a:off x="1777878" y="1124406"/>
          <a:ext cx="91440" cy="209309"/>
        </a:xfrm>
        <a:custGeom>
          <a:avLst/>
          <a:gdLst/>
          <a:ahLst/>
          <a:cxnLst/>
          <a:rect l="0" t="0" r="0" b="0"/>
          <a:pathLst>
            <a:path>
              <a:moveTo>
                <a:pt x="45720" y="0"/>
              </a:moveTo>
              <a:lnTo>
                <a:pt x="45720" y="209309"/>
              </a:lnTo>
            </a:path>
          </a:pathLst>
        </a:custGeom>
        <a:noFill/>
        <a:ln w="12700" cap="flat" cmpd="sng" algn="ctr">
          <a:solidFill>
            <a:schemeClr val="accent5">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CC5928A-2625-4C9E-AE84-CCB8616D0B45}">
      <dsp:nvSpPr>
        <dsp:cNvPr id="0" name=""/>
        <dsp:cNvSpPr/>
      </dsp:nvSpPr>
      <dsp:spPr>
        <a:xfrm>
          <a:off x="1823598" y="458094"/>
          <a:ext cx="1319428" cy="209309"/>
        </a:xfrm>
        <a:custGeom>
          <a:avLst/>
          <a:gdLst/>
          <a:ahLst/>
          <a:cxnLst/>
          <a:rect l="0" t="0" r="0" b="0"/>
          <a:pathLst>
            <a:path>
              <a:moveTo>
                <a:pt x="1319428" y="0"/>
              </a:moveTo>
              <a:lnTo>
                <a:pt x="1319428" y="142638"/>
              </a:lnTo>
              <a:lnTo>
                <a:pt x="0" y="142638"/>
              </a:lnTo>
              <a:lnTo>
                <a:pt x="0" y="209309"/>
              </a:lnTo>
            </a:path>
          </a:pathLst>
        </a:custGeom>
        <a:noFill/>
        <a:ln w="12700" cap="flat" cmpd="sng" algn="ctr">
          <a:solidFill>
            <a:schemeClr val="accent5">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FF319E-C7E5-4C5D-880A-8252694831B6}">
      <dsp:nvSpPr>
        <dsp:cNvPr id="0" name=""/>
        <dsp:cNvSpPr/>
      </dsp:nvSpPr>
      <dsp:spPr>
        <a:xfrm>
          <a:off x="2783182" y="1092"/>
          <a:ext cx="719688" cy="457001"/>
        </a:xfrm>
        <a:prstGeom prst="roundRect">
          <a:avLst>
            <a:gd name="adj" fmla="val 10000"/>
          </a:avLst>
        </a:prstGeom>
        <a:solidFill>
          <a:schemeClr val="accent5">
            <a:alpha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7A4EB7A-D1AE-4CE8-B9BD-B8AA121FEABA}">
      <dsp:nvSpPr>
        <dsp:cNvPr id="0" name=""/>
        <dsp:cNvSpPr/>
      </dsp:nvSpPr>
      <dsp:spPr>
        <a:xfrm>
          <a:off x="2863148" y="77059"/>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Angle 1</a:t>
          </a:r>
        </a:p>
      </dsp:txBody>
      <dsp:txXfrm>
        <a:off x="2876533" y="90444"/>
        <a:ext cx="692918" cy="430231"/>
      </dsp:txXfrm>
    </dsp:sp>
    <dsp:sp modelId="{355FFD84-97EF-4B4A-8CA2-97414B10A64B}">
      <dsp:nvSpPr>
        <dsp:cNvPr id="0" name=""/>
        <dsp:cNvSpPr/>
      </dsp:nvSpPr>
      <dsp:spPr>
        <a:xfrm>
          <a:off x="1463754" y="667404"/>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A8ADB40-A9CE-45DF-A080-D9457ED5710C}">
      <dsp:nvSpPr>
        <dsp:cNvPr id="0" name=""/>
        <dsp:cNvSpPr/>
      </dsp:nvSpPr>
      <dsp:spPr>
        <a:xfrm>
          <a:off x="1543719" y="743371"/>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Acute</a:t>
          </a:r>
        </a:p>
      </dsp:txBody>
      <dsp:txXfrm>
        <a:off x="1557104" y="756756"/>
        <a:ext cx="692918" cy="430231"/>
      </dsp:txXfrm>
    </dsp:sp>
    <dsp:sp modelId="{B9A466DA-844D-4F1D-A337-DF32536D734B}">
      <dsp:nvSpPr>
        <dsp:cNvPr id="0" name=""/>
        <dsp:cNvSpPr/>
      </dsp:nvSpPr>
      <dsp:spPr>
        <a:xfrm>
          <a:off x="1463754" y="1333715"/>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987AEF7-6911-4D97-A0CE-8EEAF479C35C}">
      <dsp:nvSpPr>
        <dsp:cNvPr id="0" name=""/>
        <dsp:cNvSpPr/>
      </dsp:nvSpPr>
      <dsp:spPr>
        <a:xfrm>
          <a:off x="1543719" y="1409682"/>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7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Find the height h=side 2*sin(angle 1)</a:t>
          </a:r>
        </a:p>
      </dsp:txBody>
      <dsp:txXfrm>
        <a:off x="1557104" y="1423067"/>
        <a:ext cx="692918" cy="430231"/>
      </dsp:txXfrm>
    </dsp:sp>
    <dsp:sp modelId="{35D57B93-D9AB-48D8-AB74-4F369F05E9AA}">
      <dsp:nvSpPr>
        <dsp:cNvPr id="0" name=""/>
        <dsp:cNvSpPr/>
      </dsp:nvSpPr>
      <dsp:spPr>
        <a:xfrm>
          <a:off x="144326" y="2000026"/>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A12ACA2-CF8F-455B-BB78-2C5C7FE565E2}">
      <dsp:nvSpPr>
        <dsp:cNvPr id="0" name=""/>
        <dsp:cNvSpPr/>
      </dsp:nvSpPr>
      <dsp:spPr>
        <a:xfrm>
          <a:off x="224291" y="2075993"/>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side 1&lt;h</a:t>
          </a:r>
        </a:p>
      </dsp:txBody>
      <dsp:txXfrm>
        <a:off x="237676" y="2089378"/>
        <a:ext cx="692918" cy="430231"/>
      </dsp:txXfrm>
    </dsp:sp>
    <dsp:sp modelId="{522D1E3A-93BD-4E07-8F0E-640FF89CB8F7}">
      <dsp:nvSpPr>
        <dsp:cNvPr id="0" name=""/>
        <dsp:cNvSpPr/>
      </dsp:nvSpPr>
      <dsp:spPr>
        <a:xfrm>
          <a:off x="144326" y="2666338"/>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6D3ACA2-2036-4C3F-AE3E-CC5499578A9C}">
      <dsp:nvSpPr>
        <dsp:cNvPr id="0" name=""/>
        <dsp:cNvSpPr/>
      </dsp:nvSpPr>
      <dsp:spPr>
        <a:xfrm>
          <a:off x="224291" y="2742305"/>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no solution</a:t>
          </a:r>
        </a:p>
      </dsp:txBody>
      <dsp:txXfrm>
        <a:off x="237676" y="2755690"/>
        <a:ext cx="692918" cy="430231"/>
      </dsp:txXfrm>
    </dsp:sp>
    <dsp:sp modelId="{F4473276-DBBB-4640-AEC4-4B18EE3F6527}">
      <dsp:nvSpPr>
        <dsp:cNvPr id="0" name=""/>
        <dsp:cNvSpPr/>
      </dsp:nvSpPr>
      <dsp:spPr>
        <a:xfrm>
          <a:off x="1023944" y="2000026"/>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EDA639D-A7C8-46E5-B7A1-8C1A4B2AE29C}">
      <dsp:nvSpPr>
        <dsp:cNvPr id="0" name=""/>
        <dsp:cNvSpPr/>
      </dsp:nvSpPr>
      <dsp:spPr>
        <a:xfrm>
          <a:off x="1103910" y="2075993"/>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side 1=h</a:t>
          </a:r>
        </a:p>
      </dsp:txBody>
      <dsp:txXfrm>
        <a:off x="1117295" y="2089378"/>
        <a:ext cx="692918" cy="430231"/>
      </dsp:txXfrm>
    </dsp:sp>
    <dsp:sp modelId="{EC525513-BFC0-4ED1-B0FC-43787B7711FE}">
      <dsp:nvSpPr>
        <dsp:cNvPr id="0" name=""/>
        <dsp:cNvSpPr/>
      </dsp:nvSpPr>
      <dsp:spPr>
        <a:xfrm>
          <a:off x="1023944" y="2666338"/>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1BFAAD4-4FED-4ADA-A5B4-E48E7CCA80E6}">
      <dsp:nvSpPr>
        <dsp:cNvPr id="0" name=""/>
        <dsp:cNvSpPr/>
      </dsp:nvSpPr>
      <dsp:spPr>
        <a:xfrm>
          <a:off x="1103910" y="2742305"/>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1 solution</a:t>
          </a:r>
        </a:p>
      </dsp:txBody>
      <dsp:txXfrm>
        <a:off x="1117295" y="2755690"/>
        <a:ext cx="692918" cy="430231"/>
      </dsp:txXfrm>
    </dsp:sp>
    <dsp:sp modelId="{351D9402-DC6D-4EED-BD59-518F8677E27B}">
      <dsp:nvSpPr>
        <dsp:cNvPr id="0" name=""/>
        <dsp:cNvSpPr/>
      </dsp:nvSpPr>
      <dsp:spPr>
        <a:xfrm>
          <a:off x="1903563" y="2000026"/>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5F4E644-0DEA-4D7E-A0A1-B583C9FF4FD2}">
      <dsp:nvSpPr>
        <dsp:cNvPr id="0" name=""/>
        <dsp:cNvSpPr/>
      </dsp:nvSpPr>
      <dsp:spPr>
        <a:xfrm>
          <a:off x="1983529" y="2075993"/>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h&lt;side1&lt;side 2</a:t>
          </a:r>
        </a:p>
      </dsp:txBody>
      <dsp:txXfrm>
        <a:off x="1996914" y="2089378"/>
        <a:ext cx="692918" cy="430231"/>
      </dsp:txXfrm>
    </dsp:sp>
    <dsp:sp modelId="{704EE629-542F-4FD8-B469-A3E6FA42E8BE}">
      <dsp:nvSpPr>
        <dsp:cNvPr id="0" name=""/>
        <dsp:cNvSpPr/>
      </dsp:nvSpPr>
      <dsp:spPr>
        <a:xfrm>
          <a:off x="1903563" y="2666338"/>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CBC1742-A3D8-4869-8B14-176CF92736B2}">
      <dsp:nvSpPr>
        <dsp:cNvPr id="0" name=""/>
        <dsp:cNvSpPr/>
      </dsp:nvSpPr>
      <dsp:spPr>
        <a:xfrm>
          <a:off x="1983529" y="2742305"/>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2 solutions!</a:t>
          </a:r>
        </a:p>
      </dsp:txBody>
      <dsp:txXfrm>
        <a:off x="1996914" y="2755690"/>
        <a:ext cx="692918" cy="430231"/>
      </dsp:txXfrm>
    </dsp:sp>
    <dsp:sp modelId="{1AC80C80-7103-4ACF-9A97-F834A21A1FD0}">
      <dsp:nvSpPr>
        <dsp:cNvPr id="0" name=""/>
        <dsp:cNvSpPr/>
      </dsp:nvSpPr>
      <dsp:spPr>
        <a:xfrm>
          <a:off x="2783182" y="2000026"/>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EBB9FD3-F4D8-4488-B6C7-1B7A56E66733}">
      <dsp:nvSpPr>
        <dsp:cNvPr id="0" name=""/>
        <dsp:cNvSpPr/>
      </dsp:nvSpPr>
      <dsp:spPr>
        <a:xfrm>
          <a:off x="2863148" y="2075993"/>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side1&gt;side2</a:t>
          </a:r>
        </a:p>
      </dsp:txBody>
      <dsp:txXfrm>
        <a:off x="2876533" y="2089378"/>
        <a:ext cx="692918" cy="430231"/>
      </dsp:txXfrm>
    </dsp:sp>
    <dsp:sp modelId="{E05815B0-C364-4CE7-873C-D7C9FD660598}">
      <dsp:nvSpPr>
        <dsp:cNvPr id="0" name=""/>
        <dsp:cNvSpPr/>
      </dsp:nvSpPr>
      <dsp:spPr>
        <a:xfrm>
          <a:off x="2783182" y="2666338"/>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AE06511-2ECC-421E-9C40-85D846CEB8A3}">
      <dsp:nvSpPr>
        <dsp:cNvPr id="0" name=""/>
        <dsp:cNvSpPr/>
      </dsp:nvSpPr>
      <dsp:spPr>
        <a:xfrm>
          <a:off x="2863148" y="2742305"/>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1 solution</a:t>
          </a:r>
        </a:p>
      </dsp:txBody>
      <dsp:txXfrm>
        <a:off x="2876533" y="2755690"/>
        <a:ext cx="692918" cy="430231"/>
      </dsp:txXfrm>
    </dsp:sp>
    <dsp:sp modelId="{4DFE97BB-11E4-4E35-B070-D6153BD9E457}">
      <dsp:nvSpPr>
        <dsp:cNvPr id="0" name=""/>
        <dsp:cNvSpPr/>
      </dsp:nvSpPr>
      <dsp:spPr>
        <a:xfrm>
          <a:off x="4102610" y="667404"/>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A33D1BB-7A6A-48F7-8C92-BE02C5F0BB7A}">
      <dsp:nvSpPr>
        <dsp:cNvPr id="0" name=""/>
        <dsp:cNvSpPr/>
      </dsp:nvSpPr>
      <dsp:spPr>
        <a:xfrm>
          <a:off x="4182576" y="743371"/>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Obtuse</a:t>
          </a:r>
        </a:p>
      </dsp:txBody>
      <dsp:txXfrm>
        <a:off x="4195961" y="756756"/>
        <a:ext cx="692918" cy="430231"/>
      </dsp:txXfrm>
    </dsp:sp>
    <dsp:sp modelId="{55688FC1-4AAF-4112-BAED-20795E1B3ACA}">
      <dsp:nvSpPr>
        <dsp:cNvPr id="0" name=""/>
        <dsp:cNvSpPr/>
      </dsp:nvSpPr>
      <dsp:spPr>
        <a:xfrm>
          <a:off x="3662801" y="1333715"/>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B4B45E0-9A8D-43E5-BD65-6EDBF03F6ED1}">
      <dsp:nvSpPr>
        <dsp:cNvPr id="0" name=""/>
        <dsp:cNvSpPr/>
      </dsp:nvSpPr>
      <dsp:spPr>
        <a:xfrm>
          <a:off x="3742766" y="1409682"/>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7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side 1&lt;= side2</a:t>
          </a:r>
        </a:p>
      </dsp:txBody>
      <dsp:txXfrm>
        <a:off x="3756151" y="1423067"/>
        <a:ext cx="692918" cy="430231"/>
      </dsp:txXfrm>
    </dsp:sp>
    <dsp:sp modelId="{DCB2AE15-78FF-423A-AFFE-7D1D4C72DB56}">
      <dsp:nvSpPr>
        <dsp:cNvPr id="0" name=""/>
        <dsp:cNvSpPr/>
      </dsp:nvSpPr>
      <dsp:spPr>
        <a:xfrm>
          <a:off x="3662801" y="2000026"/>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91A1DCC-4445-41AA-86F0-B7E8BD624AFE}">
      <dsp:nvSpPr>
        <dsp:cNvPr id="0" name=""/>
        <dsp:cNvSpPr/>
      </dsp:nvSpPr>
      <dsp:spPr>
        <a:xfrm>
          <a:off x="3742766" y="2075993"/>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no solution</a:t>
          </a:r>
        </a:p>
      </dsp:txBody>
      <dsp:txXfrm>
        <a:off x="3756151" y="2089378"/>
        <a:ext cx="692918" cy="430231"/>
      </dsp:txXfrm>
    </dsp:sp>
    <dsp:sp modelId="{DA4081AE-1D4E-4139-A48F-00EA23CE078F}">
      <dsp:nvSpPr>
        <dsp:cNvPr id="0" name=""/>
        <dsp:cNvSpPr/>
      </dsp:nvSpPr>
      <dsp:spPr>
        <a:xfrm>
          <a:off x="4542420" y="1333715"/>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30AAFDE-1277-4768-A6D6-071D6C6354CB}">
      <dsp:nvSpPr>
        <dsp:cNvPr id="0" name=""/>
        <dsp:cNvSpPr/>
      </dsp:nvSpPr>
      <dsp:spPr>
        <a:xfrm>
          <a:off x="4622385" y="1409682"/>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7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side 1&gt; side 2</a:t>
          </a:r>
        </a:p>
      </dsp:txBody>
      <dsp:txXfrm>
        <a:off x="4635770" y="1423067"/>
        <a:ext cx="692918" cy="430231"/>
      </dsp:txXfrm>
    </dsp:sp>
    <dsp:sp modelId="{D2332485-75C7-4E6E-8086-392847C3DF57}">
      <dsp:nvSpPr>
        <dsp:cNvPr id="0" name=""/>
        <dsp:cNvSpPr/>
      </dsp:nvSpPr>
      <dsp:spPr>
        <a:xfrm>
          <a:off x="4542420" y="2000026"/>
          <a:ext cx="719688" cy="457001"/>
        </a:xfrm>
        <a:prstGeom prst="roundRect">
          <a:avLst>
            <a:gd name="adj" fmla="val 10000"/>
          </a:avLst>
        </a:prstGeom>
        <a:solidFill>
          <a:schemeClr val="accent5">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3C1CDF7-33C3-4225-AB46-DAE25371BF10}">
      <dsp:nvSpPr>
        <dsp:cNvPr id="0" name=""/>
        <dsp:cNvSpPr/>
      </dsp:nvSpPr>
      <dsp:spPr>
        <a:xfrm>
          <a:off x="4622385" y="2075993"/>
          <a:ext cx="719688" cy="457001"/>
        </a:xfrm>
        <a:prstGeom prst="roundRect">
          <a:avLst>
            <a:gd name="adj" fmla="val 10000"/>
          </a:avLst>
        </a:prstGeom>
        <a:solidFill>
          <a:schemeClr val="lt1">
            <a:alpha val="90000"/>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1 solution</a:t>
          </a:r>
        </a:p>
      </dsp:txBody>
      <dsp:txXfrm>
        <a:off x="4635770" y="2089378"/>
        <a:ext cx="692918" cy="43023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041"/>
    <w:rsid w:val="0042766C"/>
    <w:rsid w:val="004C5F88"/>
    <w:rsid w:val="005E3041"/>
    <w:rsid w:val="00FA4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5F8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548</TotalTime>
  <Pages>15</Pages>
  <Words>1570</Words>
  <Characters>8953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Mozal</dc:creator>
  <cp:keywords/>
  <dc:description/>
  <cp:lastModifiedBy>Danielle Mozal</cp:lastModifiedBy>
  <cp:revision>6</cp:revision>
  <dcterms:created xsi:type="dcterms:W3CDTF">2016-05-31T16:17:00Z</dcterms:created>
  <dcterms:modified xsi:type="dcterms:W3CDTF">2016-06-08T16:49:00Z</dcterms:modified>
</cp:coreProperties>
</file>